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D4A" w:rsidRDefault="00BF7D4A" w:rsidP="00DB6E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СОВЕТ ДЕПУТАТОВ</w:t>
      </w:r>
    </w:p>
    <w:p w:rsidR="0071346F" w:rsidRPr="004349D8" w:rsidRDefault="00B44A08" w:rsidP="00400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ЧЕРНОКУРЬИНСКОГО</w:t>
      </w:r>
      <w:r w:rsidR="00400902">
        <w:rPr>
          <w:b/>
          <w:sz w:val="28"/>
          <w:szCs w:val="28"/>
        </w:rPr>
        <w:t xml:space="preserve"> </w:t>
      </w:r>
      <w:r w:rsidR="0071346F" w:rsidRPr="004349D8">
        <w:rPr>
          <w:b/>
          <w:sz w:val="28"/>
          <w:szCs w:val="28"/>
        </w:rPr>
        <w:t>СЕЛЬСОВЕТА</w:t>
      </w:r>
    </w:p>
    <w:p w:rsidR="0071346F" w:rsidRPr="004349D8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349D8">
        <w:rPr>
          <w:b/>
          <w:sz w:val="28"/>
          <w:szCs w:val="28"/>
        </w:rPr>
        <w:t>КАРАСУКСКОГО РАЙОНА НОВОС</w:t>
      </w:r>
      <w:r>
        <w:rPr>
          <w:b/>
          <w:sz w:val="28"/>
          <w:szCs w:val="28"/>
        </w:rPr>
        <w:t>ИБИРСКОЙ ОБЛАСТИ</w:t>
      </w:r>
      <w:r>
        <w:rPr>
          <w:b/>
          <w:sz w:val="28"/>
          <w:szCs w:val="28"/>
        </w:rPr>
        <w:br/>
      </w:r>
      <w:r w:rsidR="00A741F7">
        <w:rPr>
          <w:b/>
          <w:sz w:val="28"/>
          <w:szCs w:val="28"/>
        </w:rPr>
        <w:t>шестого</w:t>
      </w:r>
      <w:r w:rsidR="00D241C7">
        <w:rPr>
          <w:b/>
          <w:sz w:val="28"/>
          <w:szCs w:val="28"/>
        </w:rPr>
        <w:t xml:space="preserve"> </w:t>
      </w:r>
      <w:r w:rsidRPr="003A026B">
        <w:rPr>
          <w:b/>
          <w:sz w:val="28"/>
          <w:szCs w:val="28"/>
        </w:rPr>
        <w:t xml:space="preserve"> созыва</w:t>
      </w:r>
    </w:p>
    <w:p w:rsidR="0071346F" w:rsidRPr="004349D8" w:rsidRDefault="0071346F" w:rsidP="009A44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1346F" w:rsidRDefault="0071346F" w:rsidP="0071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71346F" w:rsidRDefault="009A4420" w:rsidP="00856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(15 </w:t>
      </w:r>
      <w:r w:rsidR="00BF7D4A">
        <w:rPr>
          <w:sz w:val="28"/>
          <w:szCs w:val="28"/>
        </w:rPr>
        <w:t>сессии)</w:t>
      </w:r>
    </w:p>
    <w:p w:rsidR="0071346F" w:rsidRPr="00C56D4D" w:rsidRDefault="009A4420" w:rsidP="00856B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8790"/>
        </w:tabs>
        <w:rPr>
          <w:sz w:val="28"/>
        </w:rPr>
      </w:pPr>
      <w:r>
        <w:rPr>
          <w:b/>
          <w:sz w:val="28"/>
          <w:szCs w:val="28"/>
        </w:rPr>
        <w:t>25.02.2022</w:t>
      </w:r>
      <w:r w:rsidR="00856BD7">
        <w:rPr>
          <w:b/>
          <w:sz w:val="28"/>
          <w:szCs w:val="28"/>
        </w:rPr>
        <w:t xml:space="preserve">   </w:t>
      </w:r>
      <w:bookmarkStart w:id="0" w:name="_GoBack"/>
      <w:bookmarkEnd w:id="0"/>
      <w:r w:rsidR="005A3ECE" w:rsidRPr="00F87B4A">
        <w:rPr>
          <w:b/>
          <w:sz w:val="28"/>
        </w:rPr>
        <w:t xml:space="preserve">                                                                   </w:t>
      </w:r>
      <w:r w:rsidR="00F77244" w:rsidRPr="00F87B4A">
        <w:rPr>
          <w:b/>
          <w:sz w:val="28"/>
        </w:rPr>
        <w:t xml:space="preserve">      </w:t>
      </w:r>
      <w:r w:rsidR="005A3ECE" w:rsidRPr="00F87B4A">
        <w:rPr>
          <w:b/>
          <w:sz w:val="28"/>
        </w:rPr>
        <w:t xml:space="preserve">           </w:t>
      </w:r>
      <w:r w:rsidR="0071346F" w:rsidRPr="00F87B4A">
        <w:rPr>
          <w:b/>
          <w:sz w:val="28"/>
        </w:rPr>
        <w:t xml:space="preserve">    </w:t>
      </w:r>
      <w:r w:rsidR="00856BD7">
        <w:rPr>
          <w:b/>
          <w:sz w:val="28"/>
        </w:rPr>
        <w:tab/>
      </w:r>
      <w:r w:rsidR="00856BD7">
        <w:rPr>
          <w:b/>
          <w:sz w:val="28"/>
        </w:rPr>
        <w:tab/>
      </w:r>
      <w:r>
        <w:rPr>
          <w:b/>
          <w:sz w:val="28"/>
        </w:rPr>
        <w:t xml:space="preserve">        </w:t>
      </w:r>
      <w:r w:rsidR="00856BD7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>65</w:t>
      </w:r>
    </w:p>
    <w:p w:rsidR="009A7855" w:rsidRPr="00C56D4D" w:rsidRDefault="009A7855" w:rsidP="0071346F">
      <w:pPr>
        <w:rPr>
          <w:bCs/>
          <w:sz w:val="28"/>
          <w:szCs w:val="24"/>
        </w:rPr>
      </w:pPr>
    </w:p>
    <w:p w:rsidR="002C17DB" w:rsidRPr="00C56D4D" w:rsidRDefault="00BF7A13" w:rsidP="0071346F">
      <w:pPr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 xml:space="preserve">О внесении изменений в  решение </w:t>
      </w:r>
      <w:r w:rsidR="002200B5">
        <w:rPr>
          <w:bCs/>
          <w:sz w:val="28"/>
          <w:szCs w:val="24"/>
        </w:rPr>
        <w:t>тринадцатой</w:t>
      </w:r>
      <w:r w:rsidR="000E2093" w:rsidRPr="00C56D4D">
        <w:rPr>
          <w:bCs/>
          <w:sz w:val="28"/>
          <w:szCs w:val="24"/>
        </w:rPr>
        <w:t xml:space="preserve"> </w:t>
      </w:r>
      <w:r w:rsidRPr="00C56D4D">
        <w:rPr>
          <w:bCs/>
          <w:sz w:val="28"/>
          <w:szCs w:val="24"/>
        </w:rPr>
        <w:t xml:space="preserve">сессии </w:t>
      </w:r>
    </w:p>
    <w:p w:rsidR="00BF7A13" w:rsidRPr="00C56D4D" w:rsidRDefault="00BF7A13" w:rsidP="0071346F">
      <w:pPr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 xml:space="preserve">Совета депутатов  </w:t>
      </w:r>
      <w:r w:rsidR="00B44A08">
        <w:rPr>
          <w:bCs/>
          <w:sz w:val="28"/>
          <w:szCs w:val="24"/>
        </w:rPr>
        <w:t>Чернокурьинского</w:t>
      </w:r>
      <w:r w:rsidR="00A11134" w:rsidRPr="00C56D4D">
        <w:rPr>
          <w:bCs/>
          <w:sz w:val="28"/>
          <w:szCs w:val="24"/>
        </w:rPr>
        <w:t xml:space="preserve"> </w:t>
      </w:r>
      <w:r w:rsidRPr="00C56D4D">
        <w:rPr>
          <w:bCs/>
          <w:sz w:val="28"/>
          <w:szCs w:val="24"/>
        </w:rPr>
        <w:t xml:space="preserve"> сельсовета </w:t>
      </w:r>
    </w:p>
    <w:p w:rsidR="00BF7A13" w:rsidRPr="00C56D4D" w:rsidRDefault="00BF7A13" w:rsidP="0071346F">
      <w:pPr>
        <w:rPr>
          <w:bCs/>
          <w:sz w:val="28"/>
          <w:szCs w:val="24"/>
        </w:rPr>
      </w:pPr>
      <w:r w:rsidRPr="00C56D4D">
        <w:rPr>
          <w:bCs/>
          <w:sz w:val="28"/>
          <w:szCs w:val="24"/>
        </w:rPr>
        <w:t>Карасукского  района Новосибирской области</w:t>
      </w:r>
      <w:r w:rsidR="005A3ECE" w:rsidRPr="00C56D4D">
        <w:rPr>
          <w:bCs/>
          <w:sz w:val="28"/>
          <w:szCs w:val="24"/>
        </w:rPr>
        <w:t xml:space="preserve"> </w:t>
      </w:r>
      <w:r w:rsidR="00177EAE">
        <w:rPr>
          <w:bCs/>
          <w:sz w:val="28"/>
          <w:szCs w:val="24"/>
        </w:rPr>
        <w:t>шестого</w:t>
      </w:r>
      <w:r w:rsidR="002C17DB" w:rsidRPr="00F87B4A">
        <w:rPr>
          <w:bCs/>
          <w:sz w:val="28"/>
          <w:szCs w:val="24"/>
        </w:rPr>
        <w:t xml:space="preserve"> созыва</w:t>
      </w:r>
    </w:p>
    <w:p w:rsidR="0071346F" w:rsidRPr="00C56D4D" w:rsidRDefault="00400902" w:rsidP="0071346F">
      <w:pPr>
        <w:rPr>
          <w:sz w:val="28"/>
          <w:szCs w:val="28"/>
        </w:rPr>
      </w:pPr>
      <w:r w:rsidRPr="00C56D4D">
        <w:rPr>
          <w:bCs/>
          <w:sz w:val="28"/>
          <w:szCs w:val="24"/>
        </w:rPr>
        <w:t xml:space="preserve">от </w:t>
      </w:r>
      <w:r w:rsidR="000F31FE" w:rsidRPr="00C56D4D">
        <w:rPr>
          <w:bCs/>
          <w:sz w:val="28"/>
          <w:szCs w:val="24"/>
        </w:rPr>
        <w:t xml:space="preserve"> </w:t>
      </w:r>
      <w:r w:rsidRPr="00C56D4D">
        <w:rPr>
          <w:bCs/>
          <w:sz w:val="28"/>
          <w:szCs w:val="24"/>
        </w:rPr>
        <w:t>2</w:t>
      </w:r>
      <w:r w:rsidR="002200B5">
        <w:rPr>
          <w:bCs/>
          <w:sz w:val="28"/>
          <w:szCs w:val="24"/>
        </w:rPr>
        <w:t>8.12.2021</w:t>
      </w:r>
      <w:r w:rsidR="00AD34A0">
        <w:rPr>
          <w:bCs/>
          <w:sz w:val="28"/>
          <w:szCs w:val="24"/>
        </w:rPr>
        <w:t xml:space="preserve"> </w:t>
      </w:r>
      <w:r w:rsidR="002C17DB" w:rsidRPr="00C56D4D">
        <w:rPr>
          <w:bCs/>
          <w:sz w:val="28"/>
          <w:szCs w:val="24"/>
        </w:rPr>
        <w:t xml:space="preserve"> </w:t>
      </w:r>
      <w:r w:rsidR="00A70457">
        <w:rPr>
          <w:bCs/>
          <w:sz w:val="28"/>
          <w:szCs w:val="24"/>
        </w:rPr>
        <w:t xml:space="preserve">№ </w:t>
      </w:r>
      <w:r w:rsidR="002200B5">
        <w:rPr>
          <w:bCs/>
          <w:sz w:val="28"/>
          <w:szCs w:val="24"/>
        </w:rPr>
        <w:t>57</w:t>
      </w:r>
      <w:r w:rsidR="00AD34A0">
        <w:rPr>
          <w:bCs/>
          <w:sz w:val="28"/>
          <w:szCs w:val="24"/>
        </w:rPr>
        <w:t xml:space="preserve"> </w:t>
      </w:r>
      <w:r w:rsidR="00BF7A13" w:rsidRPr="00C56D4D">
        <w:rPr>
          <w:bCs/>
          <w:sz w:val="28"/>
          <w:szCs w:val="24"/>
        </w:rPr>
        <w:t xml:space="preserve"> « </w:t>
      </w:r>
      <w:r w:rsidR="0071346F" w:rsidRPr="00C56D4D">
        <w:rPr>
          <w:sz w:val="28"/>
          <w:szCs w:val="28"/>
        </w:rPr>
        <w:t xml:space="preserve">О бюджете </w:t>
      </w:r>
      <w:r w:rsidR="00B44A08">
        <w:rPr>
          <w:sz w:val="28"/>
          <w:szCs w:val="28"/>
        </w:rPr>
        <w:t>Чернокурьинского</w:t>
      </w:r>
      <w:r w:rsidR="0071346F" w:rsidRPr="00C56D4D">
        <w:rPr>
          <w:sz w:val="28"/>
          <w:szCs w:val="28"/>
        </w:rPr>
        <w:t xml:space="preserve"> сельсовета</w:t>
      </w:r>
    </w:p>
    <w:p w:rsidR="0071346F" w:rsidRPr="00C56D4D" w:rsidRDefault="000E2093" w:rsidP="0071346F">
      <w:pPr>
        <w:rPr>
          <w:sz w:val="28"/>
          <w:szCs w:val="28"/>
        </w:rPr>
      </w:pPr>
      <w:r w:rsidRPr="00C56D4D">
        <w:rPr>
          <w:sz w:val="28"/>
          <w:szCs w:val="28"/>
        </w:rPr>
        <w:t>К</w:t>
      </w:r>
      <w:r w:rsidR="002200B5">
        <w:rPr>
          <w:sz w:val="28"/>
          <w:szCs w:val="28"/>
        </w:rPr>
        <w:t>арасукского района   на 2022</w:t>
      </w:r>
      <w:r w:rsidR="0071346F" w:rsidRPr="00C56D4D">
        <w:rPr>
          <w:sz w:val="28"/>
          <w:szCs w:val="28"/>
        </w:rPr>
        <w:t xml:space="preserve"> год  и</w:t>
      </w:r>
    </w:p>
    <w:p w:rsidR="0071346F" w:rsidRPr="009A4420" w:rsidRDefault="00A70457" w:rsidP="0071346F">
      <w:pPr>
        <w:rPr>
          <w:sz w:val="28"/>
          <w:szCs w:val="28"/>
        </w:rPr>
      </w:pPr>
      <w:r>
        <w:rPr>
          <w:sz w:val="28"/>
          <w:szCs w:val="28"/>
        </w:rPr>
        <w:t>плановый период 202</w:t>
      </w:r>
      <w:r w:rsidR="002200B5">
        <w:rPr>
          <w:sz w:val="28"/>
          <w:szCs w:val="28"/>
        </w:rPr>
        <w:t>3</w:t>
      </w:r>
      <w:r>
        <w:rPr>
          <w:sz w:val="28"/>
          <w:szCs w:val="28"/>
        </w:rPr>
        <w:t xml:space="preserve"> и 202</w:t>
      </w:r>
      <w:r w:rsidR="002200B5">
        <w:rPr>
          <w:sz w:val="28"/>
          <w:szCs w:val="28"/>
        </w:rPr>
        <w:t>4</w:t>
      </w:r>
      <w:r w:rsidR="0071346F" w:rsidRPr="00C56D4D">
        <w:rPr>
          <w:sz w:val="28"/>
          <w:szCs w:val="28"/>
        </w:rPr>
        <w:t xml:space="preserve"> годов</w:t>
      </w:r>
      <w:r w:rsidR="00BF7A13" w:rsidRPr="00C56D4D">
        <w:rPr>
          <w:sz w:val="28"/>
          <w:szCs w:val="28"/>
        </w:rPr>
        <w:t>»</w:t>
      </w:r>
      <w:r w:rsidR="002F0F6A">
        <w:rPr>
          <w:sz w:val="28"/>
          <w:szCs w:val="28"/>
        </w:rPr>
        <w:t xml:space="preserve"> (в редакции от  28.01.2022 года № 64)</w:t>
      </w:r>
    </w:p>
    <w:p w:rsidR="0071346F" w:rsidRDefault="0071346F" w:rsidP="0071346F">
      <w:pPr>
        <w:rPr>
          <w:b/>
          <w:sz w:val="28"/>
          <w:szCs w:val="28"/>
        </w:rPr>
      </w:pPr>
    </w:p>
    <w:p w:rsidR="00A54ABB" w:rsidRPr="006364F4" w:rsidRDefault="005A3ECE" w:rsidP="00BF7A13">
      <w:pPr>
        <w:jc w:val="both"/>
        <w:rPr>
          <w:sz w:val="28"/>
        </w:rPr>
      </w:pPr>
      <w:r>
        <w:rPr>
          <w:sz w:val="28"/>
        </w:rPr>
        <w:t xml:space="preserve">         </w:t>
      </w:r>
      <w:r w:rsidR="00E144DB" w:rsidRPr="006364F4">
        <w:rPr>
          <w:sz w:val="28"/>
        </w:rPr>
        <w:t>В</w:t>
      </w:r>
      <w:r w:rsidR="00A54ABB" w:rsidRPr="006364F4">
        <w:rPr>
          <w:sz w:val="28"/>
        </w:rPr>
        <w:t xml:space="preserve"> соответствии с Бюджетным </w:t>
      </w:r>
      <w:r w:rsidR="006B1B51" w:rsidRPr="006364F4">
        <w:rPr>
          <w:sz w:val="28"/>
        </w:rPr>
        <w:t>к</w:t>
      </w:r>
      <w:r w:rsidR="00723D9E">
        <w:rPr>
          <w:sz w:val="28"/>
        </w:rPr>
        <w:t>одексом РФ от 31</w:t>
      </w:r>
      <w:r w:rsidR="00A54ABB" w:rsidRPr="006364F4">
        <w:rPr>
          <w:sz w:val="28"/>
        </w:rPr>
        <w:t xml:space="preserve">.07.1998  № 145-ФЗ, Федеральным законом </w:t>
      </w:r>
      <w:r w:rsidR="006B1B51" w:rsidRPr="006364F4">
        <w:rPr>
          <w:sz w:val="28"/>
          <w:szCs w:val="28"/>
        </w:rPr>
        <w:t>от 06.10.2003  № 131-ФЗ</w:t>
      </w:r>
      <w:r w:rsidR="00F93BAF">
        <w:rPr>
          <w:sz w:val="28"/>
          <w:szCs w:val="28"/>
        </w:rPr>
        <w:t xml:space="preserve"> </w:t>
      </w:r>
      <w:r w:rsidR="00A54ABB" w:rsidRPr="006364F4">
        <w:rPr>
          <w:sz w:val="28"/>
        </w:rPr>
        <w:t>«</w:t>
      </w:r>
      <w:r w:rsidR="00A54ABB" w:rsidRPr="006364F4">
        <w:rPr>
          <w:sz w:val="28"/>
          <w:szCs w:val="28"/>
        </w:rPr>
        <w:t>Об общих принципах организации местного самоупр</w:t>
      </w:r>
      <w:r w:rsidR="006B1B51" w:rsidRPr="006364F4">
        <w:rPr>
          <w:sz w:val="28"/>
          <w:szCs w:val="28"/>
        </w:rPr>
        <w:t xml:space="preserve">авления в Российской Федерации», руководствуясь Уставом </w:t>
      </w:r>
      <w:r w:rsidR="009F0585">
        <w:rPr>
          <w:sz w:val="28"/>
          <w:szCs w:val="28"/>
        </w:rPr>
        <w:t>Чернокурьинского</w:t>
      </w:r>
      <w:r w:rsidR="0071346F">
        <w:rPr>
          <w:sz w:val="28"/>
          <w:szCs w:val="28"/>
        </w:rPr>
        <w:t xml:space="preserve"> сельсовета </w:t>
      </w:r>
      <w:r w:rsidR="006B1B51" w:rsidRPr="006364F4">
        <w:rPr>
          <w:sz w:val="28"/>
          <w:szCs w:val="28"/>
        </w:rPr>
        <w:t xml:space="preserve"> Карасукского района Новосибирской области,</w:t>
      </w:r>
      <w:r w:rsidR="00F77244">
        <w:rPr>
          <w:sz w:val="28"/>
          <w:szCs w:val="28"/>
        </w:rPr>
        <w:t xml:space="preserve"> Совет депутатов </w:t>
      </w:r>
      <w:r w:rsidR="009F0585">
        <w:rPr>
          <w:sz w:val="28"/>
          <w:szCs w:val="28"/>
        </w:rPr>
        <w:t>Чернокурьинского</w:t>
      </w:r>
      <w:r w:rsidR="002C17DB">
        <w:rPr>
          <w:sz w:val="28"/>
          <w:szCs w:val="28"/>
        </w:rPr>
        <w:t xml:space="preserve"> сельсовета Карасукского района Новосибирской области</w:t>
      </w:r>
    </w:p>
    <w:p w:rsidR="002719AF" w:rsidRDefault="00A54ABB" w:rsidP="009A7855">
      <w:pPr>
        <w:tabs>
          <w:tab w:val="left" w:pos="709"/>
        </w:tabs>
        <w:jc w:val="both"/>
        <w:rPr>
          <w:b/>
          <w:sz w:val="28"/>
        </w:rPr>
      </w:pPr>
      <w:r w:rsidRPr="001F084A">
        <w:rPr>
          <w:b/>
          <w:sz w:val="28"/>
        </w:rPr>
        <w:t>РЕШИЛ:</w:t>
      </w:r>
    </w:p>
    <w:p w:rsidR="009A7855" w:rsidRDefault="002719AF" w:rsidP="009A7855">
      <w:pPr>
        <w:tabs>
          <w:tab w:val="left" w:pos="709"/>
        </w:tabs>
        <w:jc w:val="both"/>
        <w:rPr>
          <w:sz w:val="28"/>
        </w:rPr>
      </w:pPr>
      <w:r>
        <w:rPr>
          <w:b/>
          <w:sz w:val="28"/>
        </w:rPr>
        <w:tab/>
      </w:r>
      <w:r>
        <w:rPr>
          <w:sz w:val="28"/>
        </w:rPr>
        <w:t xml:space="preserve"> 1. </w:t>
      </w:r>
      <w:r w:rsidR="009A7855">
        <w:rPr>
          <w:sz w:val="28"/>
        </w:rPr>
        <w:t xml:space="preserve">Внести  в Решение </w:t>
      </w:r>
      <w:r w:rsidR="00400902">
        <w:rPr>
          <w:sz w:val="28"/>
        </w:rPr>
        <w:t xml:space="preserve"> </w:t>
      </w:r>
      <w:r w:rsidR="005B30D9">
        <w:rPr>
          <w:bCs/>
          <w:sz w:val="28"/>
          <w:szCs w:val="24"/>
        </w:rPr>
        <w:t>тринадцатой</w:t>
      </w:r>
      <w:r w:rsidR="009A7855" w:rsidRPr="009A7855">
        <w:rPr>
          <w:sz w:val="28"/>
        </w:rPr>
        <w:t xml:space="preserve">  сессии</w:t>
      </w:r>
      <w:r w:rsidR="005A3ECE">
        <w:rPr>
          <w:sz w:val="28"/>
        </w:rPr>
        <w:t xml:space="preserve"> </w:t>
      </w:r>
      <w:r w:rsidR="009A7855" w:rsidRPr="009A7855">
        <w:rPr>
          <w:sz w:val="28"/>
        </w:rPr>
        <w:t xml:space="preserve">Совета депутатов  </w:t>
      </w:r>
      <w:r w:rsidR="000E1780">
        <w:rPr>
          <w:sz w:val="28"/>
        </w:rPr>
        <w:t>Чернокурьинского</w:t>
      </w:r>
      <w:r w:rsidR="009A7855" w:rsidRPr="009A7855">
        <w:rPr>
          <w:sz w:val="28"/>
        </w:rPr>
        <w:t xml:space="preserve">  сель</w:t>
      </w:r>
      <w:r w:rsidR="009A7855">
        <w:rPr>
          <w:sz w:val="28"/>
        </w:rPr>
        <w:t>совета Карасукского района</w:t>
      </w:r>
      <w:r w:rsidR="002C17DB">
        <w:rPr>
          <w:sz w:val="28"/>
        </w:rPr>
        <w:t xml:space="preserve"> Новосибирской области </w:t>
      </w:r>
      <w:r w:rsidR="00177EAE">
        <w:rPr>
          <w:sz w:val="28"/>
        </w:rPr>
        <w:t>шестого</w:t>
      </w:r>
      <w:r w:rsidR="002C17DB" w:rsidRPr="00C56D4D">
        <w:rPr>
          <w:sz w:val="28"/>
        </w:rPr>
        <w:t xml:space="preserve"> созыва</w:t>
      </w:r>
      <w:r w:rsidR="00400902" w:rsidRPr="00C56D4D">
        <w:rPr>
          <w:sz w:val="28"/>
        </w:rPr>
        <w:t xml:space="preserve"> от</w:t>
      </w:r>
      <w:r w:rsidR="00400902">
        <w:rPr>
          <w:sz w:val="28"/>
        </w:rPr>
        <w:t xml:space="preserve"> </w:t>
      </w:r>
      <w:r w:rsidR="005B30D9">
        <w:rPr>
          <w:sz w:val="28"/>
        </w:rPr>
        <w:t>28.12.2021</w:t>
      </w:r>
      <w:r w:rsidR="00400902" w:rsidRPr="00F87B4A">
        <w:rPr>
          <w:sz w:val="28"/>
        </w:rPr>
        <w:t xml:space="preserve"> </w:t>
      </w:r>
      <w:r w:rsidR="00F93BAF">
        <w:rPr>
          <w:sz w:val="28"/>
        </w:rPr>
        <w:t>года</w:t>
      </w:r>
      <w:r w:rsidR="00AD34A0">
        <w:rPr>
          <w:sz w:val="28"/>
        </w:rPr>
        <w:t xml:space="preserve"> </w:t>
      </w:r>
      <w:r w:rsidR="00F93BAF">
        <w:rPr>
          <w:sz w:val="28"/>
        </w:rPr>
        <w:t xml:space="preserve"> </w:t>
      </w:r>
      <w:r w:rsidR="00400902" w:rsidRPr="00F87B4A">
        <w:rPr>
          <w:sz w:val="28"/>
        </w:rPr>
        <w:t xml:space="preserve">№ </w:t>
      </w:r>
      <w:r w:rsidR="005B30D9">
        <w:rPr>
          <w:sz w:val="28"/>
        </w:rPr>
        <w:t>57</w:t>
      </w:r>
      <w:r w:rsidR="00400902">
        <w:rPr>
          <w:sz w:val="28"/>
        </w:rPr>
        <w:t xml:space="preserve">  «О бюджете  </w:t>
      </w:r>
      <w:r w:rsidR="000E1780">
        <w:rPr>
          <w:sz w:val="28"/>
        </w:rPr>
        <w:t>Чернокурьинского</w:t>
      </w:r>
      <w:r w:rsidR="00A11134">
        <w:rPr>
          <w:sz w:val="28"/>
        </w:rPr>
        <w:t xml:space="preserve"> </w:t>
      </w:r>
      <w:r w:rsidR="009A7855" w:rsidRPr="009A7855">
        <w:rPr>
          <w:sz w:val="28"/>
        </w:rPr>
        <w:t xml:space="preserve"> сельсове</w:t>
      </w:r>
      <w:r w:rsidR="005B30D9">
        <w:rPr>
          <w:sz w:val="28"/>
        </w:rPr>
        <w:t>та Карасукского  района  на 2022</w:t>
      </w:r>
      <w:r w:rsidR="00177EAE">
        <w:rPr>
          <w:sz w:val="28"/>
        </w:rPr>
        <w:t xml:space="preserve"> год и плановый период 202</w:t>
      </w:r>
      <w:r w:rsidR="005B30D9">
        <w:rPr>
          <w:sz w:val="28"/>
        </w:rPr>
        <w:t>3 и 2024</w:t>
      </w:r>
      <w:r w:rsidR="009A7855" w:rsidRPr="009A7855">
        <w:rPr>
          <w:sz w:val="28"/>
        </w:rPr>
        <w:t xml:space="preserve"> годов» </w:t>
      </w:r>
      <w:r w:rsidR="00ED2460">
        <w:rPr>
          <w:sz w:val="28"/>
          <w:szCs w:val="28"/>
        </w:rPr>
        <w:t>(в редакции от  28.01.2022 года № 64)</w:t>
      </w:r>
      <w:r w:rsidR="009A7855" w:rsidRPr="009A7855">
        <w:rPr>
          <w:sz w:val="28"/>
        </w:rPr>
        <w:t xml:space="preserve"> следующие изменения:</w:t>
      </w:r>
    </w:p>
    <w:p w:rsidR="00E36833" w:rsidRDefault="003B13BC" w:rsidP="0035460E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4157FF" w:rsidRPr="009A7855">
        <w:rPr>
          <w:sz w:val="28"/>
        </w:rPr>
        <w:t>1.</w:t>
      </w:r>
      <w:r w:rsidR="006316EB">
        <w:rPr>
          <w:sz w:val="28"/>
        </w:rPr>
        <w:t>1</w:t>
      </w:r>
      <w:r w:rsidR="00177EAE">
        <w:rPr>
          <w:sz w:val="28"/>
        </w:rPr>
        <w:t>.</w:t>
      </w:r>
      <w:r w:rsidR="00177EAE">
        <w:rPr>
          <w:sz w:val="28"/>
        </w:rPr>
        <w:tab/>
        <w:t xml:space="preserve">Приложение </w:t>
      </w:r>
      <w:r w:rsidR="005B30D9">
        <w:rPr>
          <w:sz w:val="28"/>
        </w:rPr>
        <w:t>2</w:t>
      </w:r>
      <w:r w:rsidR="004157FF"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 xml:space="preserve">ию </w:t>
      </w:r>
      <w:r w:rsidR="006316EB">
        <w:rPr>
          <w:sz w:val="28"/>
        </w:rPr>
        <w:t>1</w:t>
      </w:r>
      <w:r w:rsidR="004157FF">
        <w:rPr>
          <w:sz w:val="28"/>
        </w:rPr>
        <w:t xml:space="preserve"> </w:t>
      </w:r>
      <w:r w:rsidR="004157FF" w:rsidRPr="009A7855">
        <w:rPr>
          <w:sz w:val="28"/>
        </w:rPr>
        <w:t>к настоящему решению.</w:t>
      </w:r>
    </w:p>
    <w:p w:rsidR="00E36833" w:rsidRDefault="00E36833" w:rsidP="0035460E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Pr="009A7855">
        <w:rPr>
          <w:sz w:val="28"/>
        </w:rPr>
        <w:t>1.</w:t>
      </w:r>
      <w:r w:rsidR="005B30D9">
        <w:rPr>
          <w:sz w:val="28"/>
        </w:rPr>
        <w:t>2.</w:t>
      </w:r>
      <w:r w:rsidR="005B30D9">
        <w:rPr>
          <w:sz w:val="28"/>
        </w:rPr>
        <w:tab/>
        <w:t>Приложение 3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 xml:space="preserve">ию 2 </w:t>
      </w:r>
      <w:r w:rsidRPr="009A7855">
        <w:rPr>
          <w:sz w:val="28"/>
        </w:rPr>
        <w:t>к настоящему решению.</w:t>
      </w:r>
    </w:p>
    <w:p w:rsidR="004157FF" w:rsidRDefault="004157FF" w:rsidP="0035460E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3B13BC">
        <w:rPr>
          <w:sz w:val="28"/>
        </w:rPr>
        <w:t>1.</w:t>
      </w:r>
      <w:r w:rsidR="00E36833">
        <w:rPr>
          <w:sz w:val="28"/>
        </w:rPr>
        <w:t>3</w:t>
      </w:r>
      <w:r>
        <w:rPr>
          <w:sz w:val="28"/>
        </w:rPr>
        <w:t>.</w:t>
      </w:r>
      <w:r>
        <w:rPr>
          <w:sz w:val="28"/>
        </w:rPr>
        <w:tab/>
        <w:t>Приложение</w:t>
      </w:r>
      <w:r w:rsidR="005B30D9">
        <w:rPr>
          <w:sz w:val="28"/>
        </w:rPr>
        <w:t xml:space="preserve"> 4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 w:rsidR="003B13BC">
        <w:rPr>
          <w:sz w:val="28"/>
        </w:rPr>
        <w:t xml:space="preserve">ию </w:t>
      </w:r>
      <w:r w:rsidR="00E36833">
        <w:rPr>
          <w:sz w:val="28"/>
        </w:rPr>
        <w:t>3</w:t>
      </w:r>
      <w:r w:rsidRPr="009A7855">
        <w:rPr>
          <w:sz w:val="28"/>
        </w:rPr>
        <w:t xml:space="preserve"> к настоящему решению.</w:t>
      </w:r>
    </w:p>
    <w:p w:rsidR="00E36833" w:rsidRDefault="00E36833" w:rsidP="00E36833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1.4.</w:t>
      </w:r>
      <w:r>
        <w:rPr>
          <w:sz w:val="28"/>
        </w:rPr>
        <w:tab/>
        <w:t>Приложение 7</w:t>
      </w:r>
      <w:r w:rsidRPr="009A7855">
        <w:rPr>
          <w:sz w:val="28"/>
        </w:rPr>
        <w:t xml:space="preserve"> к решению   изложить в новой  редакции, согласно   приложен</w:t>
      </w:r>
      <w:r>
        <w:rPr>
          <w:sz w:val="28"/>
        </w:rPr>
        <w:t>ию 4</w:t>
      </w:r>
      <w:r w:rsidRPr="009A7855">
        <w:rPr>
          <w:sz w:val="28"/>
        </w:rPr>
        <w:t xml:space="preserve"> к настоящему решению.</w:t>
      </w:r>
    </w:p>
    <w:p w:rsidR="00E36833" w:rsidRPr="009A7855" w:rsidRDefault="00E36833" w:rsidP="00E36833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 xml:space="preserve">1.5. </w:t>
      </w:r>
      <w:r w:rsidRPr="009A7855">
        <w:rPr>
          <w:sz w:val="28"/>
        </w:rPr>
        <w:tab/>
        <w:t>Пункт 1 решения изложить в следующей редакции:</w:t>
      </w:r>
    </w:p>
    <w:p w:rsidR="002200B5" w:rsidRPr="00085021" w:rsidRDefault="002200B5" w:rsidP="002200B5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85021">
        <w:rPr>
          <w:rFonts w:ascii="Times New Roman" w:hAnsi="Times New Roman" w:cs="Times New Roman"/>
          <w:sz w:val="28"/>
          <w:szCs w:val="28"/>
        </w:rPr>
        <w:t xml:space="preserve">Утвердить основные характеристики бюджета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Чернокурьинского</w:t>
      </w:r>
      <w:r w:rsidRPr="00085021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(далее – местный бюджет) на 2022 год:</w:t>
      </w:r>
    </w:p>
    <w:p w:rsidR="002200B5" w:rsidRPr="00085021" w:rsidRDefault="002200B5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    </w:t>
      </w:r>
    </w:p>
    <w:p w:rsidR="002200B5" w:rsidRPr="00085021" w:rsidRDefault="00ED2460" w:rsidP="002200B5">
      <w:pPr>
        <w:pStyle w:val="ConsPlusNormal"/>
        <w:shd w:val="clear" w:color="auto" w:fill="FFFFFF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6 894 606,90</w:t>
      </w:r>
      <w:r w:rsidR="002200B5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рублей, в том числе объем безвозмездных поступлений в сумме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4 308 906,90</w:t>
      </w:r>
      <w:r w:rsidR="002200B5" w:rsidRPr="00085021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</w:t>
      </w:r>
      <w:r w:rsidR="002200B5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4 308 906,90</w:t>
      </w:r>
      <w:r w:rsidR="002200B5">
        <w:rPr>
          <w:rFonts w:ascii="Times New Roman" w:hAnsi="Times New Roman" w:cs="Times New Roman"/>
          <w:sz w:val="28"/>
          <w:szCs w:val="28"/>
        </w:rPr>
        <w:t xml:space="preserve"> </w:t>
      </w:r>
      <w:r w:rsidR="002200B5" w:rsidRPr="00085021">
        <w:rPr>
          <w:rFonts w:ascii="Times New Roman" w:hAnsi="Times New Roman" w:cs="Times New Roman"/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</w:t>
      </w:r>
      <w:r w:rsidR="002200B5"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2200B5">
        <w:rPr>
          <w:rFonts w:ascii="Times New Roman" w:hAnsi="Times New Roman" w:cs="Times New Roman"/>
          <w:sz w:val="28"/>
          <w:szCs w:val="28"/>
          <w:shd w:val="clear" w:color="auto" w:fill="FFFFFF"/>
        </w:rPr>
        <w:t>115 106,90</w:t>
      </w:r>
      <w:r w:rsidR="002200B5" w:rsidRPr="00085021">
        <w:rPr>
          <w:rFonts w:ascii="Times New Roman" w:hAnsi="Times New Roman" w:cs="Times New Roman"/>
          <w:sz w:val="28"/>
          <w:szCs w:val="28"/>
        </w:rPr>
        <w:t xml:space="preserve"> рублей. </w:t>
      </w:r>
      <w:proofErr w:type="gramEnd"/>
    </w:p>
    <w:p w:rsidR="009A4420" w:rsidRDefault="009A4420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420" w:rsidRDefault="009A4420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4420" w:rsidRDefault="009A4420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200B5" w:rsidRPr="00085021" w:rsidRDefault="002200B5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2) общий объем расходов местного бюджета в сумме </w:t>
      </w:r>
      <w:r w:rsidR="00ED2460">
        <w:rPr>
          <w:rFonts w:ascii="Times New Roman" w:hAnsi="Times New Roman" w:cs="Times New Roman"/>
          <w:sz w:val="28"/>
          <w:szCs w:val="28"/>
          <w:shd w:val="clear" w:color="auto" w:fill="FFFFFF"/>
        </w:rPr>
        <w:t>8 139 606,90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рублей</w:t>
      </w:r>
      <w:r w:rsidRPr="00085021">
        <w:rPr>
          <w:rFonts w:ascii="Times New Roman" w:hAnsi="Times New Roman" w:cs="Times New Roman"/>
          <w:sz w:val="28"/>
          <w:szCs w:val="28"/>
        </w:rPr>
        <w:t>.</w:t>
      </w:r>
    </w:p>
    <w:p w:rsidR="002200B5" w:rsidRPr="00085021" w:rsidRDefault="002200B5" w:rsidP="002200B5">
      <w:pPr>
        <w:pStyle w:val="ConsPlusNormal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021">
        <w:rPr>
          <w:rFonts w:ascii="Times New Roman" w:hAnsi="Times New Roman" w:cs="Times New Roman"/>
          <w:sz w:val="28"/>
          <w:szCs w:val="28"/>
        </w:rPr>
        <w:t xml:space="preserve">3) дефицит (профицит) местного бюджета в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сумме </w:t>
      </w:r>
      <w:r w:rsidR="005B30D9">
        <w:rPr>
          <w:rFonts w:ascii="Times New Roman" w:hAnsi="Times New Roman" w:cs="Times New Roman"/>
          <w:sz w:val="28"/>
          <w:szCs w:val="28"/>
          <w:shd w:val="clear" w:color="auto" w:fill="FFFFFF"/>
        </w:rPr>
        <w:t>1 245 000,00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85021">
        <w:rPr>
          <w:rFonts w:ascii="Times New Roman" w:hAnsi="Times New Roman" w:cs="Times New Roman"/>
          <w:sz w:val="28"/>
          <w:szCs w:val="28"/>
          <w:shd w:val="clear" w:color="auto" w:fill="FFFFFF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E36833" w:rsidRDefault="00E36833" w:rsidP="0035460E">
      <w:pPr>
        <w:tabs>
          <w:tab w:val="left" w:pos="709"/>
        </w:tabs>
        <w:jc w:val="both"/>
        <w:rPr>
          <w:sz w:val="28"/>
        </w:rPr>
      </w:pPr>
    </w:p>
    <w:p w:rsidR="002719AF" w:rsidRDefault="0035460E" w:rsidP="00177EAE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9A7855">
        <w:rPr>
          <w:sz w:val="28"/>
          <w:szCs w:val="28"/>
        </w:rPr>
        <w:t xml:space="preserve">2. </w:t>
      </w:r>
      <w:r w:rsidR="00602B52" w:rsidRPr="004528AA">
        <w:rPr>
          <w:sz w:val="28"/>
          <w:szCs w:val="28"/>
        </w:rPr>
        <w:t xml:space="preserve"> Решение подлежит официальному опубликованию не позднее 10 дней после его подписания в </w:t>
      </w:r>
      <w:r w:rsidR="009A4420">
        <w:rPr>
          <w:sz w:val="28"/>
          <w:szCs w:val="28"/>
        </w:rPr>
        <w:t xml:space="preserve">установленном порядке в </w:t>
      </w:r>
      <w:r w:rsidR="00602B52" w:rsidRPr="004528AA">
        <w:rPr>
          <w:sz w:val="28"/>
          <w:szCs w:val="28"/>
        </w:rPr>
        <w:t>Вестник</w:t>
      </w:r>
      <w:r w:rsidR="009A4420">
        <w:rPr>
          <w:sz w:val="28"/>
          <w:szCs w:val="28"/>
        </w:rPr>
        <w:t>е</w:t>
      </w:r>
      <w:r w:rsidR="00602B52" w:rsidRPr="004528AA">
        <w:rPr>
          <w:sz w:val="28"/>
          <w:szCs w:val="28"/>
        </w:rPr>
        <w:t xml:space="preserve"> </w:t>
      </w:r>
      <w:proofErr w:type="spellStart"/>
      <w:r w:rsidR="000E1780">
        <w:rPr>
          <w:sz w:val="28"/>
          <w:szCs w:val="28"/>
        </w:rPr>
        <w:t>Чернокурьинского</w:t>
      </w:r>
      <w:proofErr w:type="spellEnd"/>
      <w:r w:rsidR="009A4420">
        <w:rPr>
          <w:sz w:val="28"/>
          <w:szCs w:val="28"/>
        </w:rPr>
        <w:t xml:space="preserve"> сельсовета и на официальном сайте администрации </w:t>
      </w:r>
      <w:proofErr w:type="spellStart"/>
      <w:r w:rsidR="009A4420">
        <w:rPr>
          <w:sz w:val="28"/>
          <w:szCs w:val="28"/>
        </w:rPr>
        <w:t>Чернокурьинского</w:t>
      </w:r>
      <w:proofErr w:type="spellEnd"/>
      <w:r w:rsidR="009A4420">
        <w:rPr>
          <w:sz w:val="28"/>
          <w:szCs w:val="28"/>
        </w:rPr>
        <w:t xml:space="preserve"> сельсовета Карасукского района в сети интернет</w:t>
      </w:r>
      <w:proofErr w:type="gramStart"/>
      <w:r w:rsidR="009A4420">
        <w:rPr>
          <w:sz w:val="28"/>
          <w:szCs w:val="28"/>
        </w:rPr>
        <w:t xml:space="preserve"> </w:t>
      </w:r>
      <w:r w:rsidR="00602B52" w:rsidRPr="004528AA">
        <w:rPr>
          <w:sz w:val="28"/>
          <w:szCs w:val="28"/>
        </w:rPr>
        <w:t>.</w:t>
      </w:r>
      <w:proofErr w:type="gramEnd"/>
      <w:r w:rsidR="002719AF">
        <w:rPr>
          <w:sz w:val="28"/>
        </w:rPr>
        <w:tab/>
      </w:r>
    </w:p>
    <w:p w:rsidR="00F77244" w:rsidRPr="002719AF" w:rsidRDefault="002719AF" w:rsidP="002719AF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</w:r>
      <w:r w:rsidR="00F77244">
        <w:rPr>
          <w:sz w:val="28"/>
          <w:szCs w:val="28"/>
        </w:rPr>
        <w:t xml:space="preserve">3. </w:t>
      </w:r>
      <w:proofErr w:type="gramStart"/>
      <w:r w:rsidR="00F77244">
        <w:rPr>
          <w:sz w:val="28"/>
          <w:szCs w:val="28"/>
        </w:rPr>
        <w:t>Контроль за</w:t>
      </w:r>
      <w:proofErr w:type="gramEnd"/>
      <w:r w:rsidR="00F77244">
        <w:rPr>
          <w:sz w:val="28"/>
          <w:szCs w:val="28"/>
        </w:rPr>
        <w:t xml:space="preserve"> исполнением Решения возложить на постоянную комиссию представительного органа </w:t>
      </w:r>
      <w:r w:rsidR="000E1780">
        <w:rPr>
          <w:sz w:val="28"/>
          <w:szCs w:val="28"/>
        </w:rPr>
        <w:t>Чернокурьинского</w:t>
      </w:r>
      <w:r w:rsidR="00F77244">
        <w:rPr>
          <w:sz w:val="28"/>
          <w:szCs w:val="28"/>
        </w:rPr>
        <w:t xml:space="preserve"> сельсовета.</w:t>
      </w:r>
    </w:p>
    <w:p w:rsidR="00A54ABB" w:rsidRDefault="00A54ABB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Default="00D42E48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Default="00D42E48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Pr="006364F4" w:rsidRDefault="00D42E48" w:rsidP="00602B52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 xml:space="preserve">Председатель Совета </w:t>
      </w:r>
      <w:r w:rsidR="002200B5">
        <w:rPr>
          <w:sz w:val="28"/>
          <w:szCs w:val="28"/>
        </w:rPr>
        <w:t>депутатов                  Глава</w:t>
      </w:r>
      <w:r w:rsidRPr="005A5DA5">
        <w:rPr>
          <w:sz w:val="28"/>
          <w:szCs w:val="28"/>
        </w:rPr>
        <w:t xml:space="preserve"> </w:t>
      </w:r>
      <w:r w:rsidR="000E1780">
        <w:rPr>
          <w:sz w:val="28"/>
          <w:szCs w:val="28"/>
        </w:rPr>
        <w:t>Чернокурьинского</w:t>
      </w:r>
      <w:r w:rsidR="001E4FF2">
        <w:rPr>
          <w:sz w:val="28"/>
          <w:szCs w:val="28"/>
        </w:rPr>
        <w:t xml:space="preserve"> с</w:t>
      </w:r>
      <w:r w:rsidRPr="005A5DA5">
        <w:rPr>
          <w:sz w:val="28"/>
          <w:szCs w:val="28"/>
        </w:rPr>
        <w:t xml:space="preserve">ельсовета  </w:t>
      </w:r>
    </w:p>
    <w:p w:rsidR="00D42E48" w:rsidRPr="005A5DA5" w:rsidRDefault="000E1780" w:rsidP="00D42E48">
      <w:pPr>
        <w:rPr>
          <w:sz w:val="28"/>
          <w:szCs w:val="28"/>
        </w:rPr>
      </w:pPr>
      <w:r>
        <w:rPr>
          <w:sz w:val="28"/>
          <w:szCs w:val="28"/>
        </w:rPr>
        <w:t>Чернокурьинского</w:t>
      </w:r>
      <w:r w:rsidR="009F0585">
        <w:rPr>
          <w:sz w:val="28"/>
          <w:szCs w:val="28"/>
        </w:rPr>
        <w:t xml:space="preserve"> </w:t>
      </w:r>
      <w:r w:rsidR="00D42E48" w:rsidRPr="005A5DA5">
        <w:rPr>
          <w:sz w:val="28"/>
          <w:szCs w:val="28"/>
        </w:rPr>
        <w:t>совета</w:t>
      </w:r>
      <w:r w:rsidR="006316EB">
        <w:rPr>
          <w:sz w:val="28"/>
          <w:szCs w:val="28"/>
        </w:rPr>
        <w:t xml:space="preserve">                             </w:t>
      </w:r>
      <w:r w:rsidR="00D42E48" w:rsidRPr="005A5DA5">
        <w:rPr>
          <w:sz w:val="28"/>
          <w:szCs w:val="28"/>
        </w:rPr>
        <w:t>Карасукского района</w:t>
      </w: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 xml:space="preserve">Карасукского района      </w:t>
      </w:r>
      <w:r w:rsidR="006316EB">
        <w:rPr>
          <w:sz w:val="28"/>
          <w:szCs w:val="28"/>
        </w:rPr>
        <w:t xml:space="preserve">                               </w:t>
      </w:r>
      <w:r w:rsidR="000E1780">
        <w:rPr>
          <w:sz w:val="28"/>
          <w:szCs w:val="28"/>
        </w:rPr>
        <w:t>Н</w:t>
      </w:r>
      <w:r w:rsidRPr="005A5DA5">
        <w:rPr>
          <w:sz w:val="28"/>
          <w:szCs w:val="28"/>
        </w:rPr>
        <w:t>овосибирской области</w:t>
      </w:r>
    </w:p>
    <w:p w:rsidR="00D42E48" w:rsidRPr="005A5DA5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>Новосибирской области</w:t>
      </w:r>
    </w:p>
    <w:p w:rsidR="009A4420" w:rsidRDefault="009A4420" w:rsidP="00D42E48">
      <w:pPr>
        <w:rPr>
          <w:sz w:val="28"/>
          <w:szCs w:val="28"/>
        </w:rPr>
      </w:pPr>
    </w:p>
    <w:p w:rsidR="00D42E48" w:rsidRDefault="00D42E48" w:rsidP="00D42E48">
      <w:pPr>
        <w:rPr>
          <w:sz w:val="28"/>
          <w:szCs w:val="28"/>
        </w:rPr>
      </w:pPr>
      <w:r w:rsidRPr="005A5DA5">
        <w:rPr>
          <w:sz w:val="28"/>
          <w:szCs w:val="28"/>
        </w:rPr>
        <w:t>____________</w:t>
      </w:r>
      <w:r w:rsidR="009A4420">
        <w:rPr>
          <w:sz w:val="28"/>
          <w:szCs w:val="28"/>
        </w:rPr>
        <w:t xml:space="preserve">  А.В. Кириченко</w:t>
      </w:r>
      <w:r w:rsidR="00400902">
        <w:rPr>
          <w:sz w:val="28"/>
          <w:szCs w:val="28"/>
        </w:rPr>
        <w:t xml:space="preserve">                 </w:t>
      </w:r>
      <w:r w:rsidR="009A4420">
        <w:rPr>
          <w:sz w:val="28"/>
          <w:szCs w:val="28"/>
        </w:rPr>
        <w:t xml:space="preserve">    _______________</w:t>
      </w:r>
      <w:r w:rsidR="006316EB">
        <w:rPr>
          <w:sz w:val="28"/>
          <w:szCs w:val="28"/>
        </w:rPr>
        <w:t>Е.К</w:t>
      </w:r>
      <w:r w:rsidR="001E4FF2">
        <w:rPr>
          <w:sz w:val="28"/>
          <w:szCs w:val="28"/>
        </w:rPr>
        <w:t xml:space="preserve">. </w:t>
      </w:r>
      <w:r w:rsidR="00A34EDC">
        <w:rPr>
          <w:sz w:val="28"/>
          <w:szCs w:val="28"/>
        </w:rPr>
        <w:t>К</w:t>
      </w:r>
      <w:r w:rsidR="006316EB">
        <w:rPr>
          <w:sz w:val="28"/>
          <w:szCs w:val="28"/>
        </w:rPr>
        <w:t>арагаев</w:t>
      </w: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  <w:sectPr w:rsidR="009A4420" w:rsidSect="00D42E48">
          <w:pgSz w:w="11906" w:h="16838"/>
          <w:pgMar w:top="284" w:right="567" w:bottom="284" w:left="1276" w:header="720" w:footer="720" w:gutter="0"/>
          <w:cols w:space="720"/>
          <w:docGrid w:linePitch="360"/>
        </w:sectPr>
      </w:pPr>
    </w:p>
    <w:p w:rsidR="009A4420" w:rsidRPr="00B5250A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1</w:t>
      </w:r>
    </w:p>
    <w:p w:rsidR="009A4420" w:rsidRPr="00B5250A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9A4420" w:rsidRPr="00B5250A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Чернокурьинского</w:t>
      </w:r>
      <w:proofErr w:type="spellEnd"/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9A4420" w:rsidRPr="00B5250A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9A4420" w:rsidRPr="00B5250A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шестого</w:t>
      </w:r>
      <w:r w:rsidRPr="00B5250A">
        <w:rPr>
          <w:sz w:val="24"/>
          <w:szCs w:val="24"/>
        </w:rPr>
        <w:t xml:space="preserve">  созыва </w:t>
      </w:r>
    </w:p>
    <w:p w:rsidR="009A4420" w:rsidRDefault="009A4420" w:rsidP="009A4420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>т</w:t>
      </w:r>
      <w:r>
        <w:rPr>
          <w:sz w:val="24"/>
          <w:szCs w:val="24"/>
        </w:rPr>
        <w:t xml:space="preserve"> 25.02.2022г.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>65</w:t>
      </w:r>
    </w:p>
    <w:p w:rsidR="009A4420" w:rsidRPr="00057E33" w:rsidRDefault="009A4420" w:rsidP="009A4420">
      <w:pPr>
        <w:rPr>
          <w:sz w:val="36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7463"/>
        <w:gridCol w:w="490"/>
        <w:gridCol w:w="555"/>
        <w:gridCol w:w="1430"/>
        <w:gridCol w:w="709"/>
        <w:gridCol w:w="1559"/>
        <w:gridCol w:w="1559"/>
        <w:gridCol w:w="1559"/>
      </w:tblGrid>
      <w:tr w:rsidR="009A4420" w:rsidRPr="009A4420" w:rsidTr="009A4420">
        <w:trPr>
          <w:trHeight w:val="285"/>
        </w:trPr>
        <w:tc>
          <w:tcPr>
            <w:tcW w:w="1532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A4420" w:rsidRDefault="009A4420" w:rsidP="009A4420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9A4420">
              <w:rPr>
                <w:b/>
                <w:bCs/>
                <w:sz w:val="28"/>
                <w:szCs w:val="22"/>
                <w:lang w:eastAsia="ru-RU"/>
              </w:rPr>
              <w:t xml:space="preserve">Распределение бюджетных ассигнований бюджета </w:t>
            </w:r>
            <w:proofErr w:type="spellStart"/>
            <w:r w:rsidRPr="009A4420">
              <w:rPr>
                <w:b/>
                <w:bCs/>
                <w:sz w:val="28"/>
                <w:szCs w:val="22"/>
                <w:lang w:eastAsia="ru-RU"/>
              </w:rPr>
              <w:t>Чернокурьинского</w:t>
            </w:r>
            <w:proofErr w:type="spellEnd"/>
            <w:r w:rsidRPr="009A4420">
              <w:rPr>
                <w:b/>
                <w:bCs/>
                <w:sz w:val="28"/>
                <w:szCs w:val="22"/>
                <w:lang w:eastAsia="ru-RU"/>
              </w:rPr>
              <w:t xml:space="preserve"> сельсовета </w:t>
            </w:r>
          </w:p>
          <w:p w:rsidR="009A4420" w:rsidRDefault="009A4420" w:rsidP="009A4420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9A4420">
              <w:rPr>
                <w:b/>
                <w:bCs/>
                <w:sz w:val="28"/>
                <w:szCs w:val="22"/>
                <w:lang w:eastAsia="ru-RU"/>
              </w:rPr>
              <w:t>Карасукского района по разделам, подразделам, целевым статьям</w:t>
            </w:r>
          </w:p>
          <w:p w:rsidR="009A4420" w:rsidRDefault="009A4420" w:rsidP="009A4420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9A4420">
              <w:rPr>
                <w:b/>
                <w:bCs/>
                <w:sz w:val="28"/>
                <w:szCs w:val="22"/>
                <w:lang w:eastAsia="ru-RU"/>
              </w:rPr>
              <w:t xml:space="preserve"> (муниципальным программам и </w:t>
            </w:r>
            <w:proofErr w:type="spellStart"/>
            <w:r w:rsidRPr="009A4420">
              <w:rPr>
                <w:b/>
                <w:bCs/>
                <w:sz w:val="28"/>
                <w:szCs w:val="22"/>
                <w:lang w:eastAsia="ru-RU"/>
              </w:rPr>
              <w:t>непрограммным</w:t>
            </w:r>
            <w:proofErr w:type="spellEnd"/>
            <w:r w:rsidRPr="009A4420">
              <w:rPr>
                <w:b/>
                <w:bCs/>
                <w:sz w:val="28"/>
                <w:szCs w:val="22"/>
                <w:lang w:eastAsia="ru-RU"/>
              </w:rPr>
              <w:t xml:space="preserve"> направлениям деятельности), </w:t>
            </w:r>
          </w:p>
          <w:p w:rsidR="009A4420" w:rsidRDefault="009A4420" w:rsidP="009A4420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9A4420">
              <w:rPr>
                <w:b/>
                <w:bCs/>
                <w:sz w:val="28"/>
                <w:szCs w:val="22"/>
                <w:lang w:eastAsia="ru-RU"/>
              </w:rPr>
              <w:t>группам (группам и подгруппам) видов расходов классификации расходов бюджетов</w:t>
            </w:r>
          </w:p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9A4420">
              <w:rPr>
                <w:b/>
                <w:bCs/>
                <w:sz w:val="28"/>
                <w:szCs w:val="22"/>
                <w:lang w:eastAsia="ru-RU"/>
              </w:rPr>
              <w:t xml:space="preserve"> на 2022 год и плановый период 2023 и 2024 годов </w:t>
            </w:r>
          </w:p>
        </w:tc>
      </w:tr>
      <w:tr w:rsidR="009A4420" w:rsidRPr="009A4420" w:rsidTr="009A4420">
        <w:trPr>
          <w:trHeight w:val="525"/>
        </w:trPr>
        <w:tc>
          <w:tcPr>
            <w:tcW w:w="1532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A4420" w:rsidRPr="009A4420" w:rsidRDefault="009A4420" w:rsidP="009A4420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               </w:t>
            </w:r>
            <w:r w:rsidRPr="009A4420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A4420" w:rsidRPr="009A4420" w:rsidRDefault="009A4420" w:rsidP="009A4420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9A4420" w:rsidRPr="009A4420" w:rsidTr="009A4420">
        <w:trPr>
          <w:trHeight w:val="825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A4420">
              <w:rPr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9A4420" w:rsidRPr="009A4420" w:rsidTr="009A4420">
        <w:trPr>
          <w:trHeight w:val="31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9A4420" w:rsidRPr="009A4420" w:rsidTr="009A4420">
        <w:trPr>
          <w:trHeight w:val="31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9A4420">
              <w:rPr>
                <w:b/>
                <w:bCs/>
                <w:sz w:val="24"/>
                <w:szCs w:val="24"/>
                <w:lang w:eastAsia="ru-RU"/>
              </w:rPr>
              <w:t>Чернокурьинского</w:t>
            </w:r>
            <w:proofErr w:type="spellEnd"/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  <w:tr w:rsidR="009A4420" w:rsidRPr="009A4420" w:rsidTr="009A4420">
        <w:trPr>
          <w:trHeight w:val="35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4 471 274,00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3 839 474,00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3 503 214,00</w:t>
            </w:r>
          </w:p>
        </w:tc>
      </w:tr>
      <w:tr w:rsidR="009A4420" w:rsidRPr="009A4420" w:rsidTr="009A4420">
        <w:trPr>
          <w:trHeight w:val="54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9A4420" w:rsidRPr="009A4420" w:rsidTr="009A4420">
        <w:trPr>
          <w:trHeight w:val="27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9A4420" w:rsidRPr="009A4420" w:rsidTr="009A4420">
        <w:trPr>
          <w:trHeight w:val="281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9A4420" w:rsidRPr="009A4420" w:rsidTr="009A4420">
        <w:trPr>
          <w:trHeight w:val="111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9A4420" w:rsidRPr="009A4420" w:rsidTr="009A4420">
        <w:trPr>
          <w:trHeight w:val="56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9A4420" w:rsidRPr="009A4420" w:rsidTr="009A4420">
        <w:trPr>
          <w:trHeight w:val="82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3 647 160,00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3 015 360,00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2 679 100,00</w:t>
            </w:r>
          </w:p>
        </w:tc>
      </w:tr>
      <w:tr w:rsidR="009A4420" w:rsidRPr="009A4420" w:rsidTr="009A4420">
        <w:trPr>
          <w:trHeight w:val="28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3 647 160,00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3 015 360,00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2 679 100,00</w:t>
            </w:r>
          </w:p>
        </w:tc>
      </w:tr>
      <w:tr w:rsidR="009A4420" w:rsidRPr="009A4420" w:rsidTr="009A4420">
        <w:trPr>
          <w:trHeight w:val="112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3 209 230,00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2 577 430,00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2 241 170,00</w:t>
            </w:r>
          </w:p>
        </w:tc>
      </w:tr>
      <w:tr w:rsidR="009A4420" w:rsidRPr="009A4420" w:rsidTr="009A4420">
        <w:trPr>
          <w:trHeight w:val="112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9A4420" w:rsidRPr="009A4420" w:rsidTr="009A4420">
        <w:trPr>
          <w:trHeight w:val="562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9A4420" w:rsidRPr="009A4420" w:rsidTr="009A4420">
        <w:trPr>
          <w:trHeight w:val="556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9A4420" w:rsidRPr="009A4420" w:rsidTr="009A4420">
        <w:trPr>
          <w:trHeight w:val="66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9A4420" w:rsidRPr="009A4420" w:rsidTr="009A4420">
        <w:trPr>
          <w:trHeight w:val="30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9A4420" w:rsidRPr="009A4420" w:rsidTr="009A4420">
        <w:trPr>
          <w:trHeight w:val="409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9A4420" w:rsidRPr="009A4420" w:rsidTr="009A4420">
        <w:trPr>
          <w:trHeight w:val="556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9A4420" w:rsidRPr="009A4420" w:rsidTr="009A4420">
        <w:trPr>
          <w:trHeight w:val="45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9A4420" w:rsidRPr="009A4420" w:rsidTr="009A4420">
        <w:trPr>
          <w:trHeight w:val="25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9A4420" w:rsidRPr="009A4420" w:rsidTr="00207E46">
        <w:trPr>
          <w:trHeight w:val="816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9A4420" w:rsidRPr="009A4420" w:rsidTr="00207E46">
        <w:trPr>
          <w:trHeight w:val="40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9A4420" w:rsidRPr="009A4420" w:rsidTr="009A4420">
        <w:trPr>
          <w:trHeight w:val="36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9A4420" w:rsidRPr="009A4420" w:rsidTr="00207E46">
        <w:trPr>
          <w:trHeight w:val="27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9A4420" w:rsidRPr="009A4420" w:rsidTr="00207E46">
        <w:trPr>
          <w:trHeight w:val="40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9A4420" w:rsidRPr="009A4420" w:rsidTr="009A4420">
        <w:trPr>
          <w:trHeight w:val="34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9A4420">
        <w:trPr>
          <w:trHeight w:val="46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9A4420">
        <w:trPr>
          <w:trHeight w:val="45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9A4420">
        <w:trPr>
          <w:trHeight w:val="45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207E46">
        <w:trPr>
          <w:trHeight w:val="27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207E46">
        <w:trPr>
          <w:trHeight w:val="40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41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419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56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207E46">
        <w:trPr>
          <w:trHeight w:val="689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9A4420">
        <w:trPr>
          <w:trHeight w:val="45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207E46">
        <w:trPr>
          <w:trHeight w:val="39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9A4420" w:rsidRPr="009A4420" w:rsidTr="00207E46">
        <w:trPr>
          <w:trHeight w:val="41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207E46">
        <w:trPr>
          <w:trHeight w:val="419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9A4420">
        <w:trPr>
          <w:trHeight w:val="36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9A4420">
        <w:trPr>
          <w:trHeight w:val="127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207E46">
        <w:trPr>
          <w:trHeight w:val="59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9A4420" w:rsidRPr="009A4420" w:rsidTr="009A4420">
        <w:trPr>
          <w:trHeight w:val="34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9A4420" w:rsidRPr="009A4420" w:rsidTr="00207E46">
        <w:trPr>
          <w:trHeight w:val="41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42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55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551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559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9A4420" w:rsidRPr="009A4420" w:rsidTr="00207E46">
        <w:trPr>
          <w:trHeight w:val="27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543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564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55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A4420" w:rsidRPr="009A4420" w:rsidTr="009A4420">
        <w:trPr>
          <w:trHeight w:val="45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9A4420" w:rsidRPr="009A4420" w:rsidTr="009A4420">
        <w:trPr>
          <w:trHeight w:val="25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9A4420" w:rsidRPr="009A4420" w:rsidTr="009A4420">
        <w:trPr>
          <w:trHeight w:val="25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9A4420" w:rsidRPr="009A4420" w:rsidTr="00207E46">
        <w:trPr>
          <w:trHeight w:val="656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9A4420" w:rsidRPr="009A4420" w:rsidTr="00207E46">
        <w:trPr>
          <w:trHeight w:val="411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9A4420" w:rsidRPr="009A4420" w:rsidTr="00207E46">
        <w:trPr>
          <w:trHeight w:val="392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28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Содержание дорог местного значения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72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66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9A4420" w:rsidRPr="009A4420" w:rsidTr="00207E46">
        <w:trPr>
          <w:trHeight w:val="44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2 245 456,00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2 217 456,00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2 217 456,00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207E46">
        <w:trPr>
          <w:trHeight w:val="1126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606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A4420">
              <w:rPr>
                <w:b/>
                <w:bCs/>
                <w:sz w:val="24"/>
                <w:szCs w:val="24"/>
                <w:lang w:eastAsia="ru-RU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2 095 716,00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207E46">
        <w:trPr>
          <w:trHeight w:val="842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</w:t>
            </w:r>
            <w:proofErr w:type="spellStart"/>
            <w:r w:rsidRPr="009A4420">
              <w:rPr>
                <w:sz w:val="24"/>
                <w:szCs w:val="24"/>
                <w:lang w:eastAsia="ru-RU"/>
              </w:rPr>
              <w:t>эффективностина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9A4420">
              <w:rPr>
                <w:sz w:val="24"/>
                <w:szCs w:val="24"/>
                <w:lang w:eastAsia="ru-RU"/>
              </w:rPr>
              <w:t>Чернокурьинского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сельсовета на 2021-2025 годы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7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2 067 716,00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2 067 716,00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9A4420" w:rsidRPr="009A4420" w:rsidTr="009A4420">
        <w:trPr>
          <w:trHeight w:val="42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457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48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A4420">
              <w:rPr>
                <w:b/>
                <w:bCs/>
                <w:sz w:val="24"/>
                <w:szCs w:val="24"/>
                <w:lang w:eastAsia="ru-RU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9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57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9A4420">
              <w:rPr>
                <w:b/>
                <w:bCs/>
                <w:sz w:val="24"/>
                <w:szCs w:val="24"/>
                <w:lang w:eastAsia="ru-RU"/>
              </w:rPr>
              <w:t>осуществляемые по благоустройству поселений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600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207E46">
        <w:trPr>
          <w:trHeight w:val="809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9A4420">
              <w:rPr>
                <w:b/>
                <w:bCs/>
                <w:sz w:val="24"/>
                <w:szCs w:val="24"/>
                <w:lang w:eastAsia="ru-RU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28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207E46">
        <w:trPr>
          <w:trHeight w:val="368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6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9A4420" w:rsidRPr="009A4420" w:rsidTr="009A4420">
        <w:trPr>
          <w:trHeight w:val="28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207E46">
        <w:trPr>
          <w:trHeight w:val="65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207E46">
        <w:trPr>
          <w:trHeight w:val="38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9A4420" w:rsidRPr="009A4420" w:rsidTr="009A4420">
        <w:trPr>
          <w:trHeight w:val="285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9A4420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9A4420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9A4420" w:rsidRPr="009A4420" w:rsidTr="009A4420">
        <w:trPr>
          <w:trHeight w:val="285"/>
        </w:trPr>
        <w:tc>
          <w:tcPr>
            <w:tcW w:w="7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256800,00</w:t>
            </w:r>
          </w:p>
        </w:tc>
      </w:tr>
      <w:tr w:rsidR="009A4420" w:rsidRPr="009A4420" w:rsidTr="00207E46">
        <w:trPr>
          <w:trHeight w:val="300"/>
        </w:trPr>
        <w:tc>
          <w:tcPr>
            <w:tcW w:w="7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9A4420" w:rsidRPr="009A4420" w:rsidTr="009A4420">
        <w:trPr>
          <w:trHeight w:val="300"/>
        </w:trPr>
        <w:tc>
          <w:tcPr>
            <w:tcW w:w="74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A4420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9A4420" w:rsidRPr="009A4420" w:rsidTr="009A4420">
        <w:trPr>
          <w:trHeight w:val="285"/>
        </w:trPr>
        <w:tc>
          <w:tcPr>
            <w:tcW w:w="7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4420" w:rsidRPr="009A4420" w:rsidRDefault="009A4420" w:rsidP="009A4420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9A4420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</w:tbl>
    <w:p w:rsidR="009A4420" w:rsidRDefault="009A4420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2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Чернокурьинского</w:t>
      </w:r>
      <w:proofErr w:type="spellEnd"/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шестого</w:t>
      </w:r>
      <w:r w:rsidRPr="00B5250A">
        <w:rPr>
          <w:sz w:val="24"/>
          <w:szCs w:val="24"/>
        </w:rPr>
        <w:t xml:space="preserve">  созыва </w:t>
      </w:r>
    </w:p>
    <w:p w:rsidR="00207E46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>т</w:t>
      </w:r>
      <w:r>
        <w:rPr>
          <w:sz w:val="24"/>
          <w:szCs w:val="24"/>
        </w:rPr>
        <w:t xml:space="preserve"> 25.02.2022г.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>65</w:t>
      </w:r>
    </w:p>
    <w:p w:rsidR="00207E46" w:rsidRPr="00057E33" w:rsidRDefault="00207E46" w:rsidP="00207E46">
      <w:pPr>
        <w:rPr>
          <w:sz w:val="36"/>
          <w:szCs w:val="28"/>
        </w:rPr>
      </w:pPr>
    </w:p>
    <w:tbl>
      <w:tblPr>
        <w:tblW w:w="15324" w:type="dxa"/>
        <w:tblInd w:w="93" w:type="dxa"/>
        <w:tblLook w:val="04A0"/>
      </w:tblPr>
      <w:tblGrid>
        <w:gridCol w:w="7103"/>
        <w:gridCol w:w="1559"/>
        <w:gridCol w:w="851"/>
        <w:gridCol w:w="567"/>
        <w:gridCol w:w="567"/>
        <w:gridCol w:w="1559"/>
        <w:gridCol w:w="1559"/>
        <w:gridCol w:w="1559"/>
      </w:tblGrid>
      <w:tr w:rsidR="00207E46" w:rsidRPr="00207E46" w:rsidTr="00207E46">
        <w:trPr>
          <w:trHeight w:val="322"/>
        </w:trPr>
        <w:tc>
          <w:tcPr>
            <w:tcW w:w="15324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207E46">
              <w:rPr>
                <w:b/>
                <w:bCs/>
                <w:sz w:val="28"/>
                <w:szCs w:val="24"/>
                <w:lang w:eastAsia="ru-RU"/>
              </w:rPr>
              <w:t xml:space="preserve">Распределение бюджетных ассигнований бюджета </w:t>
            </w:r>
            <w:proofErr w:type="spellStart"/>
            <w:r w:rsidRPr="00207E46">
              <w:rPr>
                <w:b/>
                <w:bCs/>
                <w:sz w:val="28"/>
                <w:szCs w:val="24"/>
                <w:lang w:eastAsia="ru-RU"/>
              </w:rPr>
              <w:t>Чернокурьинского</w:t>
            </w:r>
            <w:proofErr w:type="spellEnd"/>
            <w:r w:rsidRPr="00207E46">
              <w:rPr>
                <w:b/>
                <w:bCs/>
                <w:sz w:val="28"/>
                <w:szCs w:val="24"/>
                <w:lang w:eastAsia="ru-RU"/>
              </w:rPr>
              <w:t xml:space="preserve"> сельсовета </w:t>
            </w:r>
          </w:p>
          <w:p w:rsid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proofErr w:type="gramStart"/>
            <w:r w:rsidRPr="00207E46">
              <w:rPr>
                <w:b/>
                <w:bCs/>
                <w:sz w:val="28"/>
                <w:szCs w:val="24"/>
                <w:lang w:eastAsia="ru-RU"/>
              </w:rPr>
              <w:t xml:space="preserve">Карасукского района по целевым статьям (муниципальным программам и </w:t>
            </w:r>
            <w:proofErr w:type="spellStart"/>
            <w:r w:rsidRPr="00207E46">
              <w:rPr>
                <w:b/>
                <w:bCs/>
                <w:sz w:val="28"/>
                <w:szCs w:val="24"/>
                <w:lang w:eastAsia="ru-RU"/>
              </w:rPr>
              <w:t>непрограммным</w:t>
            </w:r>
            <w:proofErr w:type="spellEnd"/>
            <w:r w:rsidRPr="00207E46">
              <w:rPr>
                <w:b/>
                <w:bCs/>
                <w:sz w:val="28"/>
                <w:szCs w:val="24"/>
                <w:lang w:eastAsia="ru-RU"/>
              </w:rPr>
              <w:t xml:space="preserve"> </w:t>
            </w:r>
            <w:proofErr w:type="gramEnd"/>
          </w:p>
          <w:p w:rsid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207E46">
              <w:rPr>
                <w:b/>
                <w:bCs/>
                <w:sz w:val="28"/>
                <w:szCs w:val="24"/>
                <w:lang w:eastAsia="ru-RU"/>
              </w:rPr>
              <w:t xml:space="preserve">направлениям деятельности, группам (группам и подгруппам) видов расходов </w:t>
            </w:r>
          </w:p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4"/>
                <w:lang w:eastAsia="ru-RU"/>
              </w:rPr>
            </w:pPr>
            <w:r w:rsidRPr="00207E46">
              <w:rPr>
                <w:b/>
                <w:bCs/>
                <w:sz w:val="28"/>
                <w:szCs w:val="24"/>
                <w:lang w:eastAsia="ru-RU"/>
              </w:rPr>
              <w:t>классификации расходов бюджета  на 2022 год и плановый период 2023 и 2024 год</w:t>
            </w:r>
            <w:r>
              <w:rPr>
                <w:b/>
                <w:bCs/>
                <w:sz w:val="28"/>
                <w:szCs w:val="24"/>
                <w:lang w:eastAsia="ru-RU"/>
              </w:rPr>
              <w:t>а</w:t>
            </w:r>
          </w:p>
        </w:tc>
      </w:tr>
      <w:tr w:rsidR="00207E46" w:rsidRPr="00207E46" w:rsidTr="00207E46">
        <w:trPr>
          <w:trHeight w:val="285"/>
        </w:trPr>
        <w:tc>
          <w:tcPr>
            <w:tcW w:w="1532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7E46" w:rsidRPr="00207E46" w:rsidTr="00207E46">
        <w:trPr>
          <w:trHeight w:val="1095"/>
        </w:trPr>
        <w:tc>
          <w:tcPr>
            <w:tcW w:w="15324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7E46" w:rsidRPr="00207E46" w:rsidTr="00207E46">
        <w:trPr>
          <w:trHeight w:val="225"/>
        </w:trPr>
        <w:tc>
          <w:tcPr>
            <w:tcW w:w="7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руб.</w:t>
            </w:r>
          </w:p>
        </w:tc>
      </w:tr>
      <w:tr w:rsidR="00207E46" w:rsidRPr="00207E46" w:rsidTr="00207E46">
        <w:trPr>
          <w:trHeight w:val="37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207E46" w:rsidRPr="00207E46" w:rsidTr="00207E46">
        <w:trPr>
          <w:trHeight w:val="840"/>
        </w:trPr>
        <w:tc>
          <w:tcPr>
            <w:tcW w:w="710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7E46" w:rsidRPr="00207E46" w:rsidTr="00207E46">
        <w:trPr>
          <w:trHeight w:val="30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207E46" w:rsidRPr="00207E46" w:rsidTr="00207E46">
        <w:trPr>
          <w:trHeight w:val="34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207E46">
        <w:trPr>
          <w:trHeight w:val="112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3 209 230,00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2 577 430,00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2 241 170,00</w:t>
            </w:r>
          </w:p>
        </w:tc>
      </w:tr>
      <w:tr w:rsidR="00207E46" w:rsidRPr="00207E46" w:rsidTr="00207E46">
        <w:trPr>
          <w:trHeight w:val="9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Содержание дорог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207E46">
        <w:trPr>
          <w:trHeight w:val="9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2 095 716,00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2 095 716,00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2 095 716,00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207E46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по благоустройству поселений в рамках содержания мест захоронения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9900074500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по благоустройству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149 740,00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149 740,00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149 740,00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67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174 690,00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174 690,00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480 080,00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480 080,00</w:t>
            </w:r>
          </w:p>
        </w:tc>
      </w:tr>
      <w:tr w:rsidR="00207E46" w:rsidRPr="00207E46" w:rsidTr="00207E46">
        <w:trPr>
          <w:trHeight w:val="675"/>
        </w:trPr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lastRenderedPageBreak/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477 930,00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207E46">
        <w:trPr>
          <w:trHeight w:val="90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450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276 800,00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256 800,00</w:t>
            </w:r>
          </w:p>
        </w:tc>
      </w:tr>
      <w:tr w:rsidR="00207E46" w:rsidRPr="00207E46" w:rsidTr="00207E46">
        <w:trPr>
          <w:trHeight w:val="255"/>
        </w:trPr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</w:tbl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3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Чернокурьинского</w:t>
      </w:r>
      <w:proofErr w:type="spellEnd"/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207E46" w:rsidRPr="00B5250A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шестого</w:t>
      </w:r>
      <w:r w:rsidRPr="00B5250A">
        <w:rPr>
          <w:sz w:val="24"/>
          <w:szCs w:val="24"/>
        </w:rPr>
        <w:t xml:space="preserve">  созыва </w:t>
      </w:r>
    </w:p>
    <w:p w:rsidR="00207E46" w:rsidRDefault="00207E46" w:rsidP="00207E4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>т</w:t>
      </w:r>
      <w:r>
        <w:rPr>
          <w:sz w:val="24"/>
          <w:szCs w:val="24"/>
        </w:rPr>
        <w:t xml:space="preserve"> 25.02.2022г.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>65</w:t>
      </w:r>
    </w:p>
    <w:p w:rsidR="00207E46" w:rsidRDefault="00207E46" w:rsidP="009A4420">
      <w:pPr>
        <w:ind w:left="142" w:hanging="142"/>
        <w:rPr>
          <w:sz w:val="28"/>
          <w:szCs w:val="28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6536"/>
        <w:gridCol w:w="850"/>
        <w:gridCol w:w="567"/>
        <w:gridCol w:w="555"/>
        <w:gridCol w:w="1430"/>
        <w:gridCol w:w="722"/>
        <w:gridCol w:w="1580"/>
        <w:gridCol w:w="1525"/>
        <w:gridCol w:w="1559"/>
      </w:tblGrid>
      <w:tr w:rsidR="00207E46" w:rsidRPr="00207E46" w:rsidTr="0050408F">
        <w:trPr>
          <w:trHeight w:val="322"/>
        </w:trPr>
        <w:tc>
          <w:tcPr>
            <w:tcW w:w="15324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207E46">
              <w:rPr>
                <w:b/>
                <w:bCs/>
                <w:sz w:val="28"/>
                <w:szCs w:val="22"/>
                <w:lang w:eastAsia="ru-RU"/>
              </w:rPr>
              <w:t xml:space="preserve">Ведомственная структура расходов бюджета </w:t>
            </w:r>
            <w:proofErr w:type="spellStart"/>
            <w:r w:rsidRPr="00207E46">
              <w:rPr>
                <w:b/>
                <w:bCs/>
                <w:sz w:val="28"/>
                <w:szCs w:val="22"/>
                <w:lang w:eastAsia="ru-RU"/>
              </w:rPr>
              <w:t>Чернокурьинского</w:t>
            </w:r>
            <w:proofErr w:type="spellEnd"/>
            <w:r w:rsidRPr="00207E46">
              <w:rPr>
                <w:b/>
                <w:bCs/>
                <w:sz w:val="28"/>
                <w:szCs w:val="22"/>
                <w:lang w:eastAsia="ru-RU"/>
              </w:rPr>
              <w:t xml:space="preserve"> сельсовета </w:t>
            </w:r>
          </w:p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8"/>
                <w:szCs w:val="22"/>
                <w:lang w:eastAsia="ru-RU"/>
              </w:rPr>
            </w:pPr>
            <w:r w:rsidRPr="00207E46">
              <w:rPr>
                <w:b/>
                <w:bCs/>
                <w:sz w:val="28"/>
                <w:szCs w:val="22"/>
                <w:lang w:eastAsia="ru-RU"/>
              </w:rPr>
              <w:t>Карасукского района  на 2022 год и плановый период 2023 и 2024 годов</w:t>
            </w:r>
          </w:p>
        </w:tc>
      </w:tr>
      <w:tr w:rsidR="00207E46" w:rsidRPr="00207E46" w:rsidTr="0050408F">
        <w:trPr>
          <w:trHeight w:val="525"/>
        </w:trPr>
        <w:tc>
          <w:tcPr>
            <w:tcW w:w="15324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07E46" w:rsidRPr="00207E46" w:rsidRDefault="00207E46" w:rsidP="00207E46">
            <w:pPr>
              <w:suppressAutoHyphens w:val="0"/>
              <w:rPr>
                <w:b/>
                <w:bCs/>
                <w:sz w:val="28"/>
                <w:szCs w:val="22"/>
                <w:lang w:eastAsia="ru-RU"/>
              </w:rPr>
            </w:pP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07E46">
              <w:rPr>
                <w:sz w:val="22"/>
                <w:szCs w:val="22"/>
                <w:lang w:eastAsia="ru-RU"/>
              </w:rPr>
              <w:t>руб.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07E46" w:rsidRPr="00207E46" w:rsidRDefault="00207E46" w:rsidP="00207E46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</w:p>
        </w:tc>
      </w:tr>
      <w:tr w:rsidR="00207E46" w:rsidRPr="00207E46" w:rsidTr="0050408F">
        <w:trPr>
          <w:trHeight w:val="82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2022 год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207E46" w:rsidRPr="00207E46" w:rsidTr="0050408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207E46" w:rsidRPr="00207E46" w:rsidTr="0050408F">
        <w:trPr>
          <w:trHeight w:val="3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207E46">
              <w:rPr>
                <w:b/>
                <w:bCs/>
                <w:sz w:val="24"/>
                <w:szCs w:val="24"/>
                <w:lang w:eastAsia="ru-RU"/>
              </w:rPr>
              <w:t>Чернокурьинского</w:t>
            </w:r>
            <w:proofErr w:type="spellEnd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сельсовета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  <w:tr w:rsidR="00207E46" w:rsidRPr="00207E46" w:rsidTr="0050408F">
        <w:trPr>
          <w:trHeight w:val="35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4 471 274,00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3 839 474,00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3 503 214,00</w:t>
            </w:r>
          </w:p>
        </w:tc>
      </w:tr>
      <w:tr w:rsidR="00207E46" w:rsidRPr="00207E46" w:rsidTr="0050408F">
        <w:trPr>
          <w:trHeight w:val="83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50408F">
        <w:trPr>
          <w:trHeight w:val="41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50408F">
        <w:trPr>
          <w:trHeight w:val="41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50408F">
        <w:trPr>
          <w:trHeight w:val="11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50408F">
        <w:trPr>
          <w:trHeight w:val="54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769 114,00</w:t>
            </w:r>
          </w:p>
        </w:tc>
      </w:tr>
      <w:tr w:rsidR="00207E46" w:rsidRPr="00207E46" w:rsidTr="0050408F">
        <w:trPr>
          <w:trHeight w:val="112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3 647 160,00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3 015 360,00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2 679 100,00</w:t>
            </w:r>
          </w:p>
        </w:tc>
      </w:tr>
      <w:tr w:rsidR="00207E46" w:rsidRPr="00207E46" w:rsidTr="0050408F">
        <w:trPr>
          <w:trHeight w:val="42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3 647 160,00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3 015 360,00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2 679 100,00</w:t>
            </w:r>
          </w:p>
        </w:tc>
      </w:tr>
      <w:tr w:rsidR="00207E46" w:rsidRPr="00207E46" w:rsidTr="0050408F">
        <w:trPr>
          <w:trHeight w:val="112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3 209 230,00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2 577 430,00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2 241 170,00</w:t>
            </w:r>
          </w:p>
        </w:tc>
      </w:tr>
      <w:tr w:rsidR="00207E46" w:rsidRPr="00207E46" w:rsidTr="0050408F">
        <w:trPr>
          <w:trHeight w:val="120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207E46" w:rsidRPr="00207E46" w:rsidTr="0050408F">
        <w:trPr>
          <w:trHeight w:val="62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1 948 830,00</w:t>
            </w:r>
          </w:p>
        </w:tc>
      </w:tr>
      <w:tr w:rsidR="00207E46" w:rsidRPr="00207E46" w:rsidTr="0050408F">
        <w:trPr>
          <w:trHeight w:val="558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207E46" w:rsidRPr="00207E46" w:rsidTr="0050408F">
        <w:trPr>
          <w:trHeight w:val="6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1 239 300,00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607 500,00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271 240,00</w:t>
            </w:r>
          </w:p>
        </w:tc>
      </w:tr>
      <w:tr w:rsidR="00207E46" w:rsidRPr="00207E46" w:rsidTr="0050408F">
        <w:trPr>
          <w:trHeight w:val="30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207E46" w:rsidRPr="00207E46" w:rsidTr="0050408F">
        <w:trPr>
          <w:trHeight w:val="41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9900010204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21 100,00</w:t>
            </w:r>
          </w:p>
        </w:tc>
      </w:tr>
      <w:tr w:rsidR="00207E46" w:rsidRPr="00207E46" w:rsidTr="0050408F">
        <w:trPr>
          <w:trHeight w:val="84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207E46" w:rsidRPr="00207E46" w:rsidTr="0050408F">
        <w:trPr>
          <w:trHeight w:val="41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207E46" w:rsidRPr="00207E46" w:rsidTr="0050408F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437 930,00</w:t>
            </w:r>
          </w:p>
        </w:tc>
      </w:tr>
      <w:tr w:rsidR="00207E46" w:rsidRPr="00207E46" w:rsidTr="0050408F">
        <w:trPr>
          <w:trHeight w:val="84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207E46" w:rsidRPr="00207E46" w:rsidTr="0050408F">
        <w:trPr>
          <w:trHeight w:val="45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207E46" w:rsidRPr="00207E46" w:rsidTr="0050408F">
        <w:trPr>
          <w:trHeight w:val="65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207E46" w:rsidRPr="00207E46" w:rsidTr="0050408F">
        <w:trPr>
          <w:trHeight w:val="3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207E46" w:rsidRPr="00207E46" w:rsidTr="0050408F">
        <w:trPr>
          <w:trHeight w:val="27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9900081520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40 000,00</w:t>
            </w:r>
          </w:p>
        </w:tc>
      </w:tr>
      <w:tr w:rsidR="00207E46" w:rsidRPr="00207E46" w:rsidTr="0050408F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3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27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276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26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2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40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56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69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40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41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9900081920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5 000,00</w:t>
            </w:r>
          </w:p>
        </w:tc>
      </w:tr>
      <w:tr w:rsidR="00207E46" w:rsidRPr="00207E46" w:rsidTr="0050408F">
        <w:trPr>
          <w:trHeight w:val="41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42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36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127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60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9900051180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113 806,90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117 655,20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121 823,90</w:t>
            </w:r>
          </w:p>
        </w:tc>
      </w:tr>
      <w:tr w:rsidR="00207E46" w:rsidRPr="00207E46" w:rsidTr="0050408F">
        <w:trPr>
          <w:trHeight w:val="3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390 000,00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207E46" w:rsidRPr="00207E46" w:rsidTr="0050408F">
        <w:trPr>
          <w:trHeight w:val="292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Гражданская оборона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39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57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Предупреждение и ликвидация  последствий ЧС и стихийных бедствий природного и техногенного характера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5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559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10 000,00</w:t>
            </w:r>
          </w:p>
        </w:tc>
      </w:tr>
      <w:tr w:rsidR="00207E46" w:rsidRPr="00207E46" w:rsidTr="0050408F">
        <w:trPr>
          <w:trHeight w:val="27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Мероприятия по гражданской обороне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54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564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9900081219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82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50408F">
        <w:trPr>
          <w:trHeight w:val="28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50408F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50408F">
        <w:trPr>
          <w:trHeight w:val="25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50408F">
        <w:trPr>
          <w:trHeight w:val="68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9900081795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380 000,00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20 000,00</w:t>
            </w:r>
          </w:p>
        </w:tc>
      </w:tr>
      <w:tr w:rsidR="00207E46" w:rsidRPr="00207E46" w:rsidTr="0050408F">
        <w:trPr>
          <w:trHeight w:val="42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50408F">
        <w:trPr>
          <w:trHeight w:val="38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27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Содержание дорог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5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9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9900049790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Управление дорожным хозяйством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9900070320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4 300,00</w:t>
            </w:r>
          </w:p>
        </w:tc>
      </w:tr>
      <w:tr w:rsidR="00207E46" w:rsidRPr="00207E46" w:rsidTr="0050408F">
        <w:trPr>
          <w:trHeight w:val="44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2 245 456,00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2 217 456,00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2 217 456,00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1127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lastRenderedPageBreak/>
              <w:t>Субсидии местным бюджетам на реализацию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9900070240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в рамках благоустройства в части уличного освещения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2 095 716,00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353 856,00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9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 xml:space="preserve">Муниципальная программа "Энергосбережение и повышение энергетической </w:t>
            </w:r>
            <w:proofErr w:type="spellStart"/>
            <w:r w:rsidRPr="00207E46">
              <w:rPr>
                <w:sz w:val="24"/>
                <w:szCs w:val="24"/>
                <w:lang w:eastAsia="ru-RU"/>
              </w:rPr>
              <w:t>эффективностина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территории </w:t>
            </w:r>
            <w:proofErr w:type="spellStart"/>
            <w:r w:rsidRPr="00207E46">
              <w:rPr>
                <w:sz w:val="24"/>
                <w:szCs w:val="24"/>
                <w:lang w:eastAsia="ru-RU"/>
              </w:rPr>
              <w:t>Чернокурьинского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сельсовета на 2021-2025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56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2 067 716,00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2 067 716,00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325 856,00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305 716,00</w:t>
            </w:r>
          </w:p>
        </w:tc>
      </w:tr>
      <w:tr w:rsidR="00207E46" w:rsidRPr="00207E46" w:rsidTr="0050408F">
        <w:trPr>
          <w:trHeight w:val="25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387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9900076100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48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в рамках благоустройства в части содержания мест захоронения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9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9900076400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57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Отдельные мероприятия</w:t>
            </w:r>
            <w:proofErr w:type="gramStart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07E46">
              <w:rPr>
                <w:b/>
                <w:bCs/>
                <w:sz w:val="24"/>
                <w:szCs w:val="24"/>
                <w:lang w:eastAsia="ru-RU"/>
              </w:rPr>
              <w:t>осуществляемые по благоустройству поселений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9900076500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149740,00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951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b/>
                <w:bCs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207E46">
              <w:rPr>
                <w:b/>
                <w:bCs/>
                <w:sz w:val="24"/>
                <w:szCs w:val="24"/>
                <w:lang w:eastAsia="ru-RU"/>
              </w:rPr>
              <w:t xml:space="preserve">  проектов развития территорий муниципальных образований НСО, основанных на местных инициативах в рамках ГП НСО "Управление финансами в НСО"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99000S0240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359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6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9900081440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260000,00</w:t>
            </w:r>
          </w:p>
        </w:tc>
      </w:tr>
      <w:tr w:rsidR="00207E46" w:rsidRPr="00207E46" w:rsidTr="0050408F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616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403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9900081490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480080,00</w:t>
            </w:r>
          </w:p>
        </w:tc>
      </w:tr>
      <w:tr w:rsidR="00207E46" w:rsidRPr="00207E46" w:rsidTr="0050408F">
        <w:trPr>
          <w:trHeight w:val="285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07E46">
              <w:rPr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207E46">
              <w:rPr>
                <w:sz w:val="24"/>
                <w:szCs w:val="24"/>
                <w:lang w:eastAsia="ru-RU"/>
              </w:rPr>
              <w:t xml:space="preserve"> направления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9900081450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174690,00</w:t>
            </w:r>
          </w:p>
        </w:tc>
      </w:tr>
      <w:tr w:rsidR="00207E46" w:rsidRPr="00207E46" w:rsidTr="0050408F">
        <w:trPr>
          <w:trHeight w:val="285"/>
        </w:trPr>
        <w:tc>
          <w:tcPr>
            <w:tcW w:w="6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256800,00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207E46" w:rsidRPr="00207E46" w:rsidTr="0050408F">
        <w:trPr>
          <w:trHeight w:val="300"/>
        </w:trPr>
        <w:tc>
          <w:tcPr>
            <w:tcW w:w="653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013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4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276800,00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07E46">
              <w:rPr>
                <w:sz w:val="24"/>
                <w:szCs w:val="24"/>
                <w:lang w:eastAsia="ru-RU"/>
              </w:rPr>
              <w:t>256800,00</w:t>
            </w:r>
          </w:p>
        </w:tc>
      </w:tr>
      <w:tr w:rsidR="00207E46" w:rsidRPr="00207E46" w:rsidTr="0050408F">
        <w:trPr>
          <w:trHeight w:val="285"/>
        </w:trPr>
        <w:tc>
          <w:tcPr>
            <w:tcW w:w="6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8 139 606,90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5 536 855,20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7E46" w:rsidRPr="00207E46" w:rsidRDefault="00207E46" w:rsidP="00207E46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207E46">
              <w:rPr>
                <w:b/>
                <w:bCs/>
                <w:sz w:val="24"/>
                <w:szCs w:val="24"/>
                <w:lang w:eastAsia="ru-RU"/>
              </w:rPr>
              <w:t>5 136 623,90</w:t>
            </w:r>
          </w:p>
        </w:tc>
      </w:tr>
    </w:tbl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</w:pPr>
    </w:p>
    <w:p w:rsidR="00207E46" w:rsidRDefault="00207E46" w:rsidP="009A4420">
      <w:pPr>
        <w:ind w:left="142" w:hanging="142"/>
        <w:rPr>
          <w:sz w:val="28"/>
          <w:szCs w:val="28"/>
        </w:rPr>
        <w:sectPr w:rsidR="00207E46" w:rsidSect="009A4420">
          <w:pgSz w:w="16838" w:h="11906" w:orient="landscape"/>
          <w:pgMar w:top="851" w:right="820" w:bottom="567" w:left="709" w:header="720" w:footer="720" w:gutter="0"/>
          <w:cols w:space="720"/>
          <w:docGrid w:linePitch="360"/>
        </w:sectPr>
      </w:pPr>
    </w:p>
    <w:p w:rsidR="0050408F" w:rsidRPr="00B5250A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 4</w:t>
      </w:r>
    </w:p>
    <w:p w:rsidR="0050408F" w:rsidRPr="00B5250A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>к решению сессии Совета депутатов</w:t>
      </w:r>
    </w:p>
    <w:p w:rsidR="0050408F" w:rsidRPr="00B5250A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</w:t>
      </w:r>
      <w:proofErr w:type="spellStart"/>
      <w:r>
        <w:rPr>
          <w:sz w:val="24"/>
          <w:szCs w:val="24"/>
        </w:rPr>
        <w:t>Чернокурьинского</w:t>
      </w:r>
      <w:proofErr w:type="spellEnd"/>
      <w:r>
        <w:rPr>
          <w:sz w:val="24"/>
          <w:szCs w:val="24"/>
        </w:rPr>
        <w:t xml:space="preserve"> </w:t>
      </w:r>
      <w:r w:rsidRPr="00B5250A">
        <w:rPr>
          <w:sz w:val="24"/>
          <w:szCs w:val="24"/>
        </w:rPr>
        <w:t xml:space="preserve">сельсовета </w:t>
      </w:r>
    </w:p>
    <w:p w:rsidR="0050408F" w:rsidRPr="00B5250A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 Карасукского района</w:t>
      </w:r>
      <w:r w:rsidRPr="00B5250A">
        <w:rPr>
          <w:sz w:val="24"/>
          <w:szCs w:val="24"/>
        </w:rPr>
        <w:br/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Pr="00B5250A">
        <w:rPr>
          <w:sz w:val="24"/>
          <w:szCs w:val="24"/>
        </w:rPr>
        <w:t xml:space="preserve">Новосибирской области </w:t>
      </w:r>
    </w:p>
    <w:p w:rsidR="0050408F" w:rsidRPr="00B5250A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шестого</w:t>
      </w:r>
      <w:r w:rsidRPr="00B5250A">
        <w:rPr>
          <w:sz w:val="24"/>
          <w:szCs w:val="24"/>
        </w:rPr>
        <w:t xml:space="preserve">  созыва </w:t>
      </w:r>
    </w:p>
    <w:p w:rsidR="0050408F" w:rsidRDefault="0050408F" w:rsidP="0050408F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о</w:t>
      </w:r>
      <w:r w:rsidRPr="00B5250A">
        <w:rPr>
          <w:sz w:val="24"/>
          <w:szCs w:val="24"/>
        </w:rPr>
        <w:t>т</w:t>
      </w:r>
      <w:r>
        <w:rPr>
          <w:sz w:val="24"/>
          <w:szCs w:val="24"/>
        </w:rPr>
        <w:t xml:space="preserve"> 25.02.2022г.  </w:t>
      </w:r>
      <w:r w:rsidRPr="00B5250A">
        <w:rPr>
          <w:sz w:val="24"/>
          <w:szCs w:val="24"/>
        </w:rPr>
        <w:t>№</w:t>
      </w:r>
      <w:r>
        <w:rPr>
          <w:sz w:val="24"/>
          <w:szCs w:val="24"/>
        </w:rPr>
        <w:t>65</w:t>
      </w:r>
    </w:p>
    <w:tbl>
      <w:tblPr>
        <w:tblW w:w="16538" w:type="dxa"/>
        <w:tblInd w:w="-318" w:type="dxa"/>
        <w:tblLayout w:type="fixed"/>
        <w:tblLook w:val="04A0"/>
      </w:tblPr>
      <w:tblGrid>
        <w:gridCol w:w="3120"/>
        <w:gridCol w:w="7938"/>
        <w:gridCol w:w="661"/>
        <w:gridCol w:w="756"/>
        <w:gridCol w:w="844"/>
        <w:gridCol w:w="574"/>
        <w:gridCol w:w="1417"/>
        <w:gridCol w:w="1228"/>
      </w:tblGrid>
      <w:tr w:rsidR="0050408F" w:rsidRPr="0050408F" w:rsidTr="00CE5AED">
        <w:trPr>
          <w:gridAfter w:val="1"/>
          <w:wAfter w:w="1228" w:type="dxa"/>
          <w:trHeight w:val="322"/>
        </w:trPr>
        <w:tc>
          <w:tcPr>
            <w:tcW w:w="1531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08F" w:rsidRDefault="0050408F" w:rsidP="0050408F">
            <w:pPr>
              <w:suppressAutoHyphens w:val="0"/>
              <w:jc w:val="center"/>
              <w:rPr>
                <w:sz w:val="28"/>
                <w:szCs w:val="28"/>
                <w:lang w:eastAsia="ru-RU"/>
              </w:rPr>
            </w:pPr>
          </w:p>
          <w:p w:rsidR="0050408F" w:rsidRDefault="0050408F" w:rsidP="005040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0408F">
              <w:rPr>
                <w:b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Pr="0050408F">
              <w:rPr>
                <w:b/>
                <w:sz w:val="28"/>
                <w:szCs w:val="28"/>
                <w:lang w:eastAsia="ru-RU"/>
              </w:rPr>
              <w:t>Чернокурьинского</w:t>
            </w:r>
            <w:proofErr w:type="spellEnd"/>
            <w:r w:rsidRPr="0050408F">
              <w:rPr>
                <w:b/>
                <w:sz w:val="28"/>
                <w:szCs w:val="28"/>
                <w:lang w:eastAsia="ru-RU"/>
              </w:rPr>
              <w:t xml:space="preserve"> сельсовета Карасукского района  </w:t>
            </w:r>
          </w:p>
          <w:p w:rsidR="0050408F" w:rsidRDefault="0050408F" w:rsidP="0050408F">
            <w:pPr>
              <w:suppressAutoHyphens w:val="0"/>
              <w:jc w:val="center"/>
              <w:rPr>
                <w:b/>
                <w:sz w:val="28"/>
                <w:szCs w:val="28"/>
                <w:lang w:eastAsia="ru-RU"/>
              </w:rPr>
            </w:pPr>
            <w:r w:rsidRPr="0050408F">
              <w:rPr>
                <w:b/>
                <w:sz w:val="28"/>
                <w:szCs w:val="28"/>
                <w:lang w:eastAsia="ru-RU"/>
              </w:rPr>
              <w:t>на 2022 год и плановый период 2023 и 2024 годов</w:t>
            </w:r>
          </w:p>
          <w:p w:rsidR="00CE5AED" w:rsidRPr="0050408F" w:rsidRDefault="00CE5AED" w:rsidP="0050408F">
            <w:pPr>
              <w:suppressAutoHyphens w:val="0"/>
              <w:jc w:val="center"/>
              <w:rPr>
                <w:b/>
                <w:sz w:val="14"/>
                <w:szCs w:val="28"/>
                <w:lang w:eastAsia="ru-RU"/>
              </w:rPr>
            </w:pPr>
          </w:p>
        </w:tc>
      </w:tr>
      <w:tr w:rsidR="0050408F" w:rsidRPr="0050408F" w:rsidTr="00CE5AED">
        <w:trPr>
          <w:gridAfter w:val="1"/>
          <w:wAfter w:w="1228" w:type="dxa"/>
          <w:trHeight w:val="435"/>
        </w:trPr>
        <w:tc>
          <w:tcPr>
            <w:tcW w:w="1531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0408F" w:rsidRPr="0050408F" w:rsidRDefault="0050408F" w:rsidP="0050408F">
            <w:pPr>
              <w:suppressAutoHyphens w:val="0"/>
              <w:rPr>
                <w:sz w:val="28"/>
                <w:szCs w:val="28"/>
                <w:lang w:eastAsia="ru-RU"/>
              </w:rPr>
            </w:pPr>
          </w:p>
        </w:tc>
      </w:tr>
      <w:tr w:rsidR="0050408F" w:rsidRPr="0050408F" w:rsidTr="00CE5AED">
        <w:trPr>
          <w:trHeight w:val="31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8F" w:rsidRPr="0050408F" w:rsidRDefault="0050408F" w:rsidP="0050408F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8F" w:rsidRPr="0050408F" w:rsidRDefault="0050408F" w:rsidP="0050408F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8F" w:rsidRPr="0050408F" w:rsidRDefault="0050408F" w:rsidP="0050408F">
            <w:pPr>
              <w:suppressAutoHyphens w:val="0"/>
              <w:jc w:val="right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8F" w:rsidRPr="0050408F" w:rsidRDefault="0050408F" w:rsidP="0050408F">
            <w:pPr>
              <w:suppressAutoHyphens w:val="0"/>
              <w:rPr>
                <w:rFonts w:ascii="Arial CYR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08F" w:rsidRPr="0050408F" w:rsidRDefault="0050408F" w:rsidP="0050408F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(рублей)</w:t>
            </w:r>
          </w:p>
        </w:tc>
      </w:tr>
      <w:tr w:rsidR="0050408F" w:rsidRPr="0050408F" w:rsidTr="00CE5AED">
        <w:trPr>
          <w:gridAfter w:val="1"/>
          <w:wAfter w:w="1228" w:type="dxa"/>
          <w:trHeight w:val="276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25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CE5AED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сумм</w:t>
            </w:r>
            <w:r w:rsidR="00CE5AED">
              <w:rPr>
                <w:sz w:val="24"/>
                <w:szCs w:val="24"/>
                <w:lang w:eastAsia="ru-RU"/>
              </w:rPr>
              <w:t>а</w:t>
            </w:r>
          </w:p>
        </w:tc>
      </w:tr>
      <w:tr w:rsidR="0050408F" w:rsidRPr="0050408F" w:rsidTr="00CE5AED">
        <w:trPr>
          <w:gridAfter w:val="1"/>
          <w:wAfter w:w="1228" w:type="dxa"/>
          <w:trHeight w:val="276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0408F" w:rsidRPr="0050408F" w:rsidTr="00CE5AED">
        <w:trPr>
          <w:gridAfter w:val="1"/>
          <w:wAfter w:w="1228" w:type="dxa"/>
          <w:trHeight w:val="276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0408F" w:rsidRPr="0050408F" w:rsidTr="00CE5AED">
        <w:trPr>
          <w:gridAfter w:val="1"/>
          <w:wAfter w:w="1228" w:type="dxa"/>
          <w:trHeight w:val="285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0408F" w:rsidRPr="0050408F" w:rsidTr="00CE5AED">
        <w:trPr>
          <w:gridAfter w:val="1"/>
          <w:wAfter w:w="1228" w:type="dxa"/>
          <w:trHeight w:val="276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0408F" w:rsidRPr="0050408F" w:rsidTr="00CE5AED">
        <w:trPr>
          <w:gridAfter w:val="1"/>
          <w:wAfter w:w="1228" w:type="dxa"/>
          <w:trHeight w:val="276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148"/>
        </w:trPr>
        <w:tc>
          <w:tcPr>
            <w:tcW w:w="3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2024 год</w:t>
            </w: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5</w:t>
            </w:r>
          </w:p>
        </w:tc>
      </w:tr>
      <w:tr w:rsidR="00CE5AED" w:rsidRPr="0050408F" w:rsidTr="00CE5AED">
        <w:trPr>
          <w:gridAfter w:val="1"/>
          <w:wAfter w:w="1228" w:type="dxa"/>
          <w:trHeight w:val="43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Всего источников финансирования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дефицита бюджета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Привлечение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01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013 01 03 00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 бюджетами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48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013 01 02 00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013 01 06 00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10 0000 710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прочие источники внутреннего финансирования дефицитов бюджетов муниципальных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31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Погашение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5AED" w:rsidRPr="0050408F" w:rsidTr="00CE5AED">
        <w:trPr>
          <w:gridAfter w:val="1"/>
          <w:wAfter w:w="1228" w:type="dxa"/>
          <w:trHeight w:val="40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01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134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013 01 03 00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бюджетные кредиты, полученные от других бюджетов бюджетной системы Российской Федерации бюджетами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571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lastRenderedPageBreak/>
              <w:t xml:space="preserve">013 01 02 00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кредиты, полученные в валюте Российской Федерации от кредитных организаций бюджетами муниципальных поселений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55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013 01 06 00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10 0000 810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прочие источники внутреннего</w:t>
            </w:r>
            <w:r w:rsidRPr="0050408F">
              <w:rPr>
                <w:sz w:val="24"/>
                <w:szCs w:val="24"/>
                <w:lang w:eastAsia="ru-RU"/>
              </w:rPr>
              <w:br/>
              <w:t>финансирования дефицитов бюджетов муниципальных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63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 xml:space="preserve">013 01 06 04 00 </w:t>
            </w:r>
            <w:proofErr w:type="spellStart"/>
            <w:r w:rsidRPr="0050408F">
              <w:rPr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Исполнение муниципальных гарантий в валюте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5AED" w:rsidRPr="0050408F" w:rsidTr="00CE5AED">
        <w:trPr>
          <w:gridAfter w:val="1"/>
          <w:wAfter w:w="1228" w:type="dxa"/>
          <w:trHeight w:val="146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013 01 06 04 00 10 0000 810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Исполнение государственных  и  муниципальных гарантий в  валюте  Российской  Федерации  в случае,     если     исполнение     гарантом</w:t>
            </w:r>
            <w:r w:rsidRPr="0050408F">
              <w:rPr>
                <w:sz w:val="24"/>
                <w:szCs w:val="24"/>
                <w:lang w:eastAsia="ru-RU"/>
              </w:rPr>
              <w:br/>
              <w:t>государственных  и  муниципальных   гарантий ведет  к  возникновению  права   регрессного требования   гаранта   к   принципалу   либо</w:t>
            </w:r>
            <w:r w:rsidRPr="0050408F">
              <w:rPr>
                <w:sz w:val="24"/>
                <w:szCs w:val="24"/>
                <w:lang w:eastAsia="ru-RU"/>
              </w:rPr>
              <w:br/>
              <w:t>обусловлено    уступкой     гаранту     прав требования бенефициара к принципалу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CE5AED" w:rsidRPr="0050408F" w:rsidTr="00CE5AED">
        <w:trPr>
          <w:gridAfter w:val="1"/>
          <w:wAfter w:w="1228" w:type="dxa"/>
          <w:trHeight w:val="267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 xml:space="preserve">013 01 05 00 </w:t>
            </w:r>
            <w:proofErr w:type="spellStart"/>
            <w:r w:rsidRPr="0050408F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0408F">
              <w:rPr>
                <w:b/>
                <w:bCs/>
                <w:sz w:val="24"/>
                <w:szCs w:val="24"/>
                <w:lang w:eastAsia="ru-RU"/>
              </w:rPr>
              <w:t>00</w:t>
            </w:r>
            <w:proofErr w:type="spellEnd"/>
            <w:r w:rsidRPr="0050408F">
              <w:rPr>
                <w:b/>
                <w:bCs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Остатки средств бюджетов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1245000,00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50408F">
              <w:rPr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CE5AED" w:rsidRPr="0050408F" w:rsidTr="00CE5AED">
        <w:trPr>
          <w:gridAfter w:val="1"/>
          <w:wAfter w:w="1228" w:type="dxa"/>
          <w:trHeight w:val="555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013 01 05 02 01 10 0000 510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-6894606,9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-5536855,2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-5136623,9</w:t>
            </w:r>
          </w:p>
        </w:tc>
      </w:tr>
      <w:tr w:rsidR="00CE5AED" w:rsidRPr="0050408F" w:rsidTr="00CE5AED">
        <w:trPr>
          <w:gridAfter w:val="1"/>
          <w:wAfter w:w="1228" w:type="dxa"/>
          <w:trHeight w:val="478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013 01 05 02 01 10 0000 610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поселений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8139606,9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5536855,2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08F" w:rsidRPr="0050408F" w:rsidRDefault="0050408F" w:rsidP="00CE5AE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50408F">
              <w:rPr>
                <w:sz w:val="24"/>
                <w:szCs w:val="24"/>
                <w:lang w:eastAsia="ru-RU"/>
              </w:rPr>
              <w:t>5136623,9</w:t>
            </w:r>
          </w:p>
        </w:tc>
      </w:tr>
    </w:tbl>
    <w:p w:rsidR="009A4420" w:rsidRDefault="009A4420" w:rsidP="0050408F">
      <w:pPr>
        <w:ind w:left="284" w:hanging="284"/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Default="009A4420" w:rsidP="00D42E48">
      <w:pPr>
        <w:rPr>
          <w:sz w:val="28"/>
          <w:szCs w:val="28"/>
        </w:rPr>
      </w:pPr>
    </w:p>
    <w:p w:rsidR="009A4420" w:rsidRPr="005A5DA5" w:rsidRDefault="009A4420" w:rsidP="00D42E48">
      <w:pPr>
        <w:rPr>
          <w:sz w:val="28"/>
          <w:szCs w:val="28"/>
        </w:rPr>
      </w:pPr>
    </w:p>
    <w:sectPr w:rsidR="009A4420" w:rsidRPr="005A5DA5" w:rsidSect="00CE5AED">
      <w:pgSz w:w="16838" w:h="11906" w:orient="landscape"/>
      <w:pgMar w:top="567" w:right="820" w:bottom="567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9E5A80"/>
    <w:multiLevelType w:val="hybridMultilevel"/>
    <w:tmpl w:val="644AE5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7790499"/>
    <w:multiLevelType w:val="hybridMultilevel"/>
    <w:tmpl w:val="0A70AC1C"/>
    <w:lvl w:ilvl="0" w:tplc="32E002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BB"/>
    <w:rsid w:val="00000E46"/>
    <w:rsid w:val="000037A3"/>
    <w:rsid w:val="00030EB7"/>
    <w:rsid w:val="00050D9B"/>
    <w:rsid w:val="0005407B"/>
    <w:rsid w:val="000725CD"/>
    <w:rsid w:val="0007360E"/>
    <w:rsid w:val="00087FD2"/>
    <w:rsid w:val="00094BA8"/>
    <w:rsid w:val="000B0E11"/>
    <w:rsid w:val="000B1782"/>
    <w:rsid w:val="000C1644"/>
    <w:rsid w:val="000D0E3E"/>
    <w:rsid w:val="000E1780"/>
    <w:rsid w:val="000E2093"/>
    <w:rsid w:val="000F31FE"/>
    <w:rsid w:val="000F4A7C"/>
    <w:rsid w:val="001040F8"/>
    <w:rsid w:val="00107B9E"/>
    <w:rsid w:val="0011372A"/>
    <w:rsid w:val="00115EBC"/>
    <w:rsid w:val="00170879"/>
    <w:rsid w:val="00172902"/>
    <w:rsid w:val="00177EAE"/>
    <w:rsid w:val="00183825"/>
    <w:rsid w:val="001863A1"/>
    <w:rsid w:val="00197C1B"/>
    <w:rsid w:val="001B3536"/>
    <w:rsid w:val="001B72B9"/>
    <w:rsid w:val="001D446F"/>
    <w:rsid w:val="001D673D"/>
    <w:rsid w:val="001E2376"/>
    <w:rsid w:val="001E4FF2"/>
    <w:rsid w:val="001F084A"/>
    <w:rsid w:val="001F30A8"/>
    <w:rsid w:val="001F432B"/>
    <w:rsid w:val="001F4495"/>
    <w:rsid w:val="00204336"/>
    <w:rsid w:val="00207E46"/>
    <w:rsid w:val="002200B5"/>
    <w:rsid w:val="00220568"/>
    <w:rsid w:val="002357F1"/>
    <w:rsid w:val="002452C2"/>
    <w:rsid w:val="00247B24"/>
    <w:rsid w:val="002571F1"/>
    <w:rsid w:val="002655A6"/>
    <w:rsid w:val="002719AF"/>
    <w:rsid w:val="0029354C"/>
    <w:rsid w:val="002A0F34"/>
    <w:rsid w:val="002C0776"/>
    <w:rsid w:val="002C17DB"/>
    <w:rsid w:val="002C6D55"/>
    <w:rsid w:val="002D4C73"/>
    <w:rsid w:val="002D6455"/>
    <w:rsid w:val="002E0E04"/>
    <w:rsid w:val="002E76F5"/>
    <w:rsid w:val="002F0A93"/>
    <w:rsid w:val="002F0F6A"/>
    <w:rsid w:val="002F1690"/>
    <w:rsid w:val="002F6315"/>
    <w:rsid w:val="0030409A"/>
    <w:rsid w:val="00304CAF"/>
    <w:rsid w:val="00310202"/>
    <w:rsid w:val="003147BE"/>
    <w:rsid w:val="003211EE"/>
    <w:rsid w:val="0032326A"/>
    <w:rsid w:val="00327CE9"/>
    <w:rsid w:val="00337560"/>
    <w:rsid w:val="0035460E"/>
    <w:rsid w:val="00355C21"/>
    <w:rsid w:val="003672A8"/>
    <w:rsid w:val="003732CD"/>
    <w:rsid w:val="003772B7"/>
    <w:rsid w:val="00383B9D"/>
    <w:rsid w:val="0039443D"/>
    <w:rsid w:val="003A026B"/>
    <w:rsid w:val="003B104E"/>
    <w:rsid w:val="003B13BC"/>
    <w:rsid w:val="003B647C"/>
    <w:rsid w:val="003C48EE"/>
    <w:rsid w:val="003C4D21"/>
    <w:rsid w:val="003C655C"/>
    <w:rsid w:val="003C67E2"/>
    <w:rsid w:val="003D0877"/>
    <w:rsid w:val="003D1470"/>
    <w:rsid w:val="00400902"/>
    <w:rsid w:val="00405FB4"/>
    <w:rsid w:val="00406C26"/>
    <w:rsid w:val="004157FF"/>
    <w:rsid w:val="0042317E"/>
    <w:rsid w:val="00423923"/>
    <w:rsid w:val="00430F8A"/>
    <w:rsid w:val="00432C84"/>
    <w:rsid w:val="004333BF"/>
    <w:rsid w:val="00433C87"/>
    <w:rsid w:val="00447C31"/>
    <w:rsid w:val="00447F2B"/>
    <w:rsid w:val="0046324F"/>
    <w:rsid w:val="004702CE"/>
    <w:rsid w:val="00476BE4"/>
    <w:rsid w:val="00477C9B"/>
    <w:rsid w:val="00485BC6"/>
    <w:rsid w:val="004867FE"/>
    <w:rsid w:val="004B1AC6"/>
    <w:rsid w:val="004C3DC3"/>
    <w:rsid w:val="004D296B"/>
    <w:rsid w:val="004D3CBD"/>
    <w:rsid w:val="004E0DBE"/>
    <w:rsid w:val="004E4991"/>
    <w:rsid w:val="004E619A"/>
    <w:rsid w:val="004F4F70"/>
    <w:rsid w:val="00500041"/>
    <w:rsid w:val="00502579"/>
    <w:rsid w:val="0050408F"/>
    <w:rsid w:val="00505DEB"/>
    <w:rsid w:val="00511609"/>
    <w:rsid w:val="00511AFD"/>
    <w:rsid w:val="00521BCF"/>
    <w:rsid w:val="0052674A"/>
    <w:rsid w:val="00537806"/>
    <w:rsid w:val="0056384B"/>
    <w:rsid w:val="00571BEE"/>
    <w:rsid w:val="005A3ECE"/>
    <w:rsid w:val="005B1C80"/>
    <w:rsid w:val="005B30D9"/>
    <w:rsid w:val="005B4B94"/>
    <w:rsid w:val="005C0262"/>
    <w:rsid w:val="005C07A2"/>
    <w:rsid w:val="005C3285"/>
    <w:rsid w:val="005D0B8F"/>
    <w:rsid w:val="005D3844"/>
    <w:rsid w:val="005E009A"/>
    <w:rsid w:val="005E4BAF"/>
    <w:rsid w:val="005F326B"/>
    <w:rsid w:val="00602B52"/>
    <w:rsid w:val="006316EB"/>
    <w:rsid w:val="006364F4"/>
    <w:rsid w:val="006525B3"/>
    <w:rsid w:val="00666B5A"/>
    <w:rsid w:val="00671385"/>
    <w:rsid w:val="00674C31"/>
    <w:rsid w:val="00690CC8"/>
    <w:rsid w:val="00697E02"/>
    <w:rsid w:val="006A3F34"/>
    <w:rsid w:val="006B1B51"/>
    <w:rsid w:val="006B26B9"/>
    <w:rsid w:val="006D6552"/>
    <w:rsid w:val="007076A2"/>
    <w:rsid w:val="00707C61"/>
    <w:rsid w:val="0071346F"/>
    <w:rsid w:val="00723D9E"/>
    <w:rsid w:val="00730E64"/>
    <w:rsid w:val="007416D6"/>
    <w:rsid w:val="00741E5E"/>
    <w:rsid w:val="00761FA3"/>
    <w:rsid w:val="00770BFE"/>
    <w:rsid w:val="00784D72"/>
    <w:rsid w:val="007A5ED2"/>
    <w:rsid w:val="007B3020"/>
    <w:rsid w:val="007B54C4"/>
    <w:rsid w:val="007C4FC9"/>
    <w:rsid w:val="007C55A8"/>
    <w:rsid w:val="007D7466"/>
    <w:rsid w:val="00801DC7"/>
    <w:rsid w:val="008028A4"/>
    <w:rsid w:val="00807CDC"/>
    <w:rsid w:val="00810E4F"/>
    <w:rsid w:val="00812CB3"/>
    <w:rsid w:val="008276FC"/>
    <w:rsid w:val="00836080"/>
    <w:rsid w:val="00847FA8"/>
    <w:rsid w:val="00855187"/>
    <w:rsid w:val="00856BD7"/>
    <w:rsid w:val="00877BE7"/>
    <w:rsid w:val="00884189"/>
    <w:rsid w:val="00886F8A"/>
    <w:rsid w:val="0089250E"/>
    <w:rsid w:val="008951C9"/>
    <w:rsid w:val="00895CFA"/>
    <w:rsid w:val="008F0ECE"/>
    <w:rsid w:val="00931955"/>
    <w:rsid w:val="00931BA7"/>
    <w:rsid w:val="0093580E"/>
    <w:rsid w:val="0096213D"/>
    <w:rsid w:val="00963522"/>
    <w:rsid w:val="0097625D"/>
    <w:rsid w:val="009802B6"/>
    <w:rsid w:val="00986ABF"/>
    <w:rsid w:val="00990D9F"/>
    <w:rsid w:val="00995067"/>
    <w:rsid w:val="0099746A"/>
    <w:rsid w:val="009A4420"/>
    <w:rsid w:val="009A53D7"/>
    <w:rsid w:val="009A6C24"/>
    <w:rsid w:val="009A7855"/>
    <w:rsid w:val="009C7153"/>
    <w:rsid w:val="009D0687"/>
    <w:rsid w:val="009F0585"/>
    <w:rsid w:val="009F0CB3"/>
    <w:rsid w:val="009F46CF"/>
    <w:rsid w:val="00A05A30"/>
    <w:rsid w:val="00A06F27"/>
    <w:rsid w:val="00A11134"/>
    <w:rsid w:val="00A34EDC"/>
    <w:rsid w:val="00A54ABB"/>
    <w:rsid w:val="00A70457"/>
    <w:rsid w:val="00A741F7"/>
    <w:rsid w:val="00A81E53"/>
    <w:rsid w:val="00A93A48"/>
    <w:rsid w:val="00AA2C7B"/>
    <w:rsid w:val="00AA5E08"/>
    <w:rsid w:val="00AA6320"/>
    <w:rsid w:val="00AC5D87"/>
    <w:rsid w:val="00AD27FD"/>
    <w:rsid w:val="00AD34A0"/>
    <w:rsid w:val="00AE1381"/>
    <w:rsid w:val="00AE391D"/>
    <w:rsid w:val="00B00AD8"/>
    <w:rsid w:val="00B02696"/>
    <w:rsid w:val="00B05B04"/>
    <w:rsid w:val="00B10FEA"/>
    <w:rsid w:val="00B4282A"/>
    <w:rsid w:val="00B430F3"/>
    <w:rsid w:val="00B44A08"/>
    <w:rsid w:val="00B4789D"/>
    <w:rsid w:val="00B71640"/>
    <w:rsid w:val="00B75DDB"/>
    <w:rsid w:val="00B877BA"/>
    <w:rsid w:val="00B87EA2"/>
    <w:rsid w:val="00BA304B"/>
    <w:rsid w:val="00BB566B"/>
    <w:rsid w:val="00BD4F23"/>
    <w:rsid w:val="00BD7BDA"/>
    <w:rsid w:val="00BE1E79"/>
    <w:rsid w:val="00BF528F"/>
    <w:rsid w:val="00BF7A13"/>
    <w:rsid w:val="00BF7D4A"/>
    <w:rsid w:val="00C16671"/>
    <w:rsid w:val="00C20F1A"/>
    <w:rsid w:val="00C21B45"/>
    <w:rsid w:val="00C3086C"/>
    <w:rsid w:val="00C34CA9"/>
    <w:rsid w:val="00C35FE9"/>
    <w:rsid w:val="00C5472F"/>
    <w:rsid w:val="00C56D4D"/>
    <w:rsid w:val="00C6451B"/>
    <w:rsid w:val="00C718D9"/>
    <w:rsid w:val="00C9384E"/>
    <w:rsid w:val="00CB337C"/>
    <w:rsid w:val="00CC05E6"/>
    <w:rsid w:val="00CE107B"/>
    <w:rsid w:val="00CE32CA"/>
    <w:rsid w:val="00CE5AED"/>
    <w:rsid w:val="00D10379"/>
    <w:rsid w:val="00D173FC"/>
    <w:rsid w:val="00D241C7"/>
    <w:rsid w:val="00D33D00"/>
    <w:rsid w:val="00D42359"/>
    <w:rsid w:val="00D42E48"/>
    <w:rsid w:val="00D46690"/>
    <w:rsid w:val="00D621F1"/>
    <w:rsid w:val="00D72092"/>
    <w:rsid w:val="00D75EA6"/>
    <w:rsid w:val="00D8502E"/>
    <w:rsid w:val="00D92E2E"/>
    <w:rsid w:val="00DA4DC2"/>
    <w:rsid w:val="00DA70A8"/>
    <w:rsid w:val="00DB2CD5"/>
    <w:rsid w:val="00DB6E1A"/>
    <w:rsid w:val="00DC4AB0"/>
    <w:rsid w:val="00E00903"/>
    <w:rsid w:val="00E01D6B"/>
    <w:rsid w:val="00E04776"/>
    <w:rsid w:val="00E144DB"/>
    <w:rsid w:val="00E36833"/>
    <w:rsid w:val="00E61913"/>
    <w:rsid w:val="00E619C0"/>
    <w:rsid w:val="00E62D36"/>
    <w:rsid w:val="00E6716F"/>
    <w:rsid w:val="00E833AA"/>
    <w:rsid w:val="00E85066"/>
    <w:rsid w:val="00E868E1"/>
    <w:rsid w:val="00E932CB"/>
    <w:rsid w:val="00EB1061"/>
    <w:rsid w:val="00EB4614"/>
    <w:rsid w:val="00EB6ABF"/>
    <w:rsid w:val="00EC6FD0"/>
    <w:rsid w:val="00ED2460"/>
    <w:rsid w:val="00EF1FBA"/>
    <w:rsid w:val="00EF33A9"/>
    <w:rsid w:val="00F06630"/>
    <w:rsid w:val="00F149F8"/>
    <w:rsid w:val="00F23B6D"/>
    <w:rsid w:val="00F67125"/>
    <w:rsid w:val="00F73064"/>
    <w:rsid w:val="00F7678C"/>
    <w:rsid w:val="00F77244"/>
    <w:rsid w:val="00F87B4A"/>
    <w:rsid w:val="00F907D5"/>
    <w:rsid w:val="00F93BAF"/>
    <w:rsid w:val="00FB15DE"/>
    <w:rsid w:val="00FB7793"/>
    <w:rsid w:val="00FC6276"/>
    <w:rsid w:val="00FD0F9B"/>
    <w:rsid w:val="00FD3865"/>
    <w:rsid w:val="00FD39F2"/>
    <w:rsid w:val="00FE742B"/>
    <w:rsid w:val="00FF70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DC2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rmal">
    <w:name w:val="ConsPlusNormal"/>
    <w:link w:val="ConsPlusNormal0"/>
    <w:rsid w:val="00807CD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2200B5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B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A54ABB"/>
    <w:rPr>
      <w:rFonts w:ascii="Courier New" w:hAnsi="Courier New" w:cs="Courier New"/>
    </w:rPr>
  </w:style>
  <w:style w:type="paragraph" w:styleId="a3">
    <w:name w:val="header"/>
    <w:basedOn w:val="a"/>
    <w:link w:val="a4"/>
    <w:rsid w:val="00A54AB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A54AB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4702CE"/>
    <w:pPr>
      <w:ind w:left="720"/>
      <w:contextualSpacing/>
    </w:pPr>
  </w:style>
  <w:style w:type="paragraph" w:customStyle="1" w:styleId="ConsPlusTitle">
    <w:name w:val="ConsPlusTitle"/>
    <w:semiHidden/>
    <w:rsid w:val="007134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A4D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A4DC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35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9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2F823-7686-46AF-80E3-594310BE6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22</Pages>
  <Words>6579</Words>
  <Characters>37501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лымаренко</dc:creator>
  <cp:lastModifiedBy>юзер</cp:lastModifiedBy>
  <cp:revision>2</cp:revision>
  <cp:lastPrinted>2022-02-25T04:05:00Z</cp:lastPrinted>
  <dcterms:created xsi:type="dcterms:W3CDTF">2022-02-25T04:08:00Z</dcterms:created>
  <dcterms:modified xsi:type="dcterms:W3CDTF">2022-02-25T04:08:00Z</dcterms:modified>
</cp:coreProperties>
</file>