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D" w:rsidRDefault="00863A3D" w:rsidP="00863A3D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</w:p>
    <w:p w:rsidR="00863A3D" w:rsidRDefault="00863A3D" w:rsidP="00863A3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8240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863A3D" w:rsidTr="00863A3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863A3D" w:rsidRDefault="00863A3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63A3D" w:rsidRDefault="00863A3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63A3D" w:rsidRDefault="00863A3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863A3D" w:rsidTr="00863A3D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A3D" w:rsidRDefault="00863A3D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</w:p>
          <w:p w:rsidR="00863A3D" w:rsidRDefault="00863A3D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марта 2018  года</w:t>
            </w:r>
          </w:p>
          <w:p w:rsidR="00863A3D" w:rsidRDefault="00863A3D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Чернокурьинского сельсовета</w:t>
            </w:r>
          </w:p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</w:t>
            </w:r>
          </w:p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863A3D" w:rsidRDefault="00863A3D" w:rsidP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этом номере: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 № 3 (1)</w:t>
            </w:r>
          </w:p>
          <w:p w:rsidR="00863A3D" w:rsidRDefault="00863A3D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3A3D" w:rsidRDefault="00863A3D" w:rsidP="00863A3D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3A3D">
        <w:rPr>
          <w:rStyle w:val="a4"/>
          <w:rFonts w:eastAsia="Calibri"/>
          <w:sz w:val="40"/>
          <w:szCs w:val="40"/>
        </w:rPr>
        <w:t xml:space="preserve">Инспектора ГИМС призывают рыбаков не рисковать жизнью выходя на лед.                                                                                                                                                                                                           </w:t>
      </w:r>
      <w:r w:rsidRPr="00A908A7">
        <w:rPr>
          <w:rFonts w:ascii="Times New Roman" w:eastAsia="Times New Roman" w:hAnsi="Times New Roman"/>
          <w:sz w:val="24"/>
          <w:szCs w:val="24"/>
        </w:rPr>
        <w:t xml:space="preserve">Помните, что </w:t>
      </w:r>
      <w:r w:rsidRPr="00A908A7">
        <w:rPr>
          <w:rFonts w:ascii="Times New Roman" w:eastAsia="Times New Roman" w:hAnsi="Times New Roman"/>
        </w:rPr>
        <w:t>соблюдение</w:t>
      </w:r>
      <w:r w:rsidRPr="00A908A7">
        <w:rPr>
          <w:rFonts w:ascii="Times New Roman" w:eastAsia="Times New Roman" w:hAnsi="Times New Roman"/>
          <w:sz w:val="24"/>
          <w:szCs w:val="24"/>
        </w:rPr>
        <w:t xml:space="preserve"> правил поведения на водных объектах и экстренный вызов спасателей – это залог вашей безопасности. А выезд на лед автотранспорта категорически запрещен. </w:t>
      </w:r>
      <w:r w:rsidRPr="00A908A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908A7">
        <w:rPr>
          <w:rStyle w:val="10"/>
          <w:rFonts w:eastAsia="Calibri"/>
        </w:rPr>
        <w:t>Обращаем Ваше внимание на безопасное поведение на водных акваториях.</w:t>
      </w:r>
      <w:r w:rsidRPr="00A908A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0" cy="2476500"/>
            <wp:effectExtent l="19050" t="0" r="0" b="0"/>
            <wp:docPr id="9" name="Рисунок 1" descr="МЧС призывает приморцев не рисковать жизнью, выходя на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ЧС призывает приморцев не рисковать жизнью, выходя на ле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8A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Напоминаем, что при выходе на лёд всегда необходимо знать и учитывать, что толщина льда даже на одном водоёме не везде одинакова. Тонкий лёд находится у берегов, в местах слияния рек и ручьёв или их впадения в озеро, на изгибах, излучинах, около вмерзших предметов, подземных источников, в местах слива в водоемы теплых вод и канализационных стоков.                                                                        </w:t>
      </w:r>
      <w:r w:rsidRPr="00A908A7">
        <w:rPr>
          <w:rFonts w:ascii="Times New Roman" w:eastAsia="Times New Roman" w:hAnsi="Times New Roman"/>
          <w:sz w:val="24"/>
          <w:szCs w:val="24"/>
        </w:rPr>
        <w:t> </w:t>
      </w:r>
      <w:r w:rsidRPr="00A908A7">
        <w:rPr>
          <w:rFonts w:ascii="Times New Roman" w:eastAsia="Times New Roman" w:hAnsi="Times New Roman"/>
          <w:b/>
          <w:bCs/>
          <w:sz w:val="24"/>
          <w:szCs w:val="24"/>
        </w:rPr>
        <w:t>Структура льда солёных акваторий особенно переменчива.</w:t>
      </w:r>
      <w:r w:rsidRPr="00A908A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Чрезвычайно опасным и ненадёжным является лёд под снегом и сугробами. Опасность представляют собой полыньи, проруби, лунки, трещины, которые покрыты тонким слоем льда. Камышовые заросли и места водной растительности. Предупреждаем, что такой лёд является наиболее опасным, при продвижении он проламывается, и человек неожиданно попадает в холодную воду. В такой ситуации гибель может наступить в результате утопления, шока, а также от переохлаждения.                                                                                            Инспектора ГИМС   настоятельно </w:t>
      </w:r>
      <w:proofErr w:type="gramStart"/>
      <w:r w:rsidRPr="00A908A7">
        <w:rPr>
          <w:rFonts w:ascii="Times New Roman" w:eastAsia="Times New Roman" w:hAnsi="Times New Roman"/>
          <w:sz w:val="24"/>
          <w:szCs w:val="24"/>
        </w:rPr>
        <w:t>рекомендует жителям и гостям нашего района выходя</w:t>
      </w:r>
      <w:proofErr w:type="gramEnd"/>
      <w:r w:rsidRPr="00A908A7">
        <w:rPr>
          <w:rFonts w:ascii="Times New Roman" w:eastAsia="Times New Roman" w:hAnsi="Times New Roman"/>
          <w:sz w:val="24"/>
          <w:szCs w:val="24"/>
        </w:rPr>
        <w:t xml:space="preserve"> на лёд, не рисковать своей жизнью и здоровьем. При выходе на лёд обязательно оставляйте информацию о себе родственникам или знакомым, имейте при себе заряженный мобильный телефон. Также важной мелочью для попавшего в беду человека </w:t>
      </w:r>
      <w:r w:rsidRPr="00A908A7">
        <w:rPr>
          <w:rFonts w:ascii="Times New Roman" w:eastAsia="Times New Roman" w:hAnsi="Times New Roman"/>
          <w:sz w:val="24"/>
          <w:szCs w:val="24"/>
        </w:rPr>
        <w:lastRenderedPageBreak/>
        <w:t>на льду может оказаться свисток и карманный фонарь, это поможет спасателям при осуществлении поисков в тёмное время суток.                                                                      Помните, что соблюдение правил поведения на водных объектах и экстренный вызов спасателей – это залог вашей безопасности.</w:t>
      </w:r>
      <w:r w:rsidRPr="00A908A7">
        <w:rPr>
          <w:rStyle w:val="20"/>
          <w:rFonts w:eastAsia="Calibri"/>
        </w:rPr>
        <w:t xml:space="preserve"> А выезд на лед автотранспорта категорически запрещен</w:t>
      </w:r>
      <w:r w:rsidRPr="00A908A7">
        <w:rPr>
          <w:rFonts w:ascii="Times New Roman" w:eastAsia="Times New Roman" w:hAnsi="Times New Roman"/>
          <w:sz w:val="24"/>
          <w:szCs w:val="24"/>
        </w:rPr>
        <w:t>. Нарушение Правил охраны жизни людей на водных объектах Новосибирской области влечет предупреждение или наложение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63A3D" w:rsidRDefault="00863A3D" w:rsidP="00863A3D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3D" w:rsidRDefault="00863A3D" w:rsidP="00863A3D">
      <w:pPr>
        <w:pStyle w:val="2"/>
      </w:pPr>
      <w:r>
        <w:t>Как оказать помощь провалившемуся под лед человеку.</w:t>
      </w:r>
    </w:p>
    <w:p w:rsidR="00863A3D" w:rsidRPr="00CF101B" w:rsidRDefault="00863A3D" w:rsidP="00863A3D">
      <w:pPr>
        <w:pStyle w:val="3"/>
        <w:jc w:val="center"/>
        <w:rPr>
          <w:rFonts w:ascii="Cambria" w:eastAsia="Times New Roman" w:hAnsi="Cambria" w:cs="Times New Roman"/>
          <w:i/>
          <w:color w:val="4F81BD"/>
          <w:sz w:val="28"/>
          <w:szCs w:val="28"/>
        </w:rPr>
      </w:pPr>
      <w:r w:rsidRPr="00CF101B">
        <w:rPr>
          <w:rStyle w:val="a7"/>
          <w:rFonts w:ascii="Cambria" w:eastAsia="Times New Roman" w:hAnsi="Cambria" w:cs="Times New Roman"/>
          <w:bCs w:val="0"/>
          <w:i w:val="0"/>
          <w:color w:val="4F81BD"/>
          <w:sz w:val="28"/>
          <w:szCs w:val="28"/>
        </w:rPr>
        <w:t xml:space="preserve">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                   </w:t>
      </w:r>
      <w:r w:rsidRPr="00CF101B">
        <w:rPr>
          <w:rFonts w:ascii="Cambria" w:eastAsia="Times New Roman" w:hAnsi="Cambria" w:cs="Times New Roman"/>
          <w:i/>
          <w:color w:val="4F81BD"/>
          <w:sz w:val="28"/>
          <w:szCs w:val="28"/>
        </w:rPr>
        <w:t> 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01B">
        <w:rPr>
          <w:rFonts w:ascii="Arial" w:eastAsia="Times New Roman" w:hAnsi="Arial" w:cs="Arial"/>
          <w:sz w:val="28"/>
          <w:szCs w:val="28"/>
        </w:rPr>
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01B">
        <w:rPr>
          <w:rFonts w:ascii="Arial" w:eastAsia="Times New Roman" w:hAnsi="Arial" w:cs="Arial"/>
          <w:sz w:val="28"/>
          <w:szCs w:val="28"/>
        </w:rPr>
        <w:t>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</w:t>
      </w:r>
      <w:proofErr w:type="gramStart"/>
      <w:r w:rsidRPr="00CF101B">
        <w:rPr>
          <w:rFonts w:ascii="Arial" w:eastAsia="Times New Roman" w:hAnsi="Arial" w:cs="Arial"/>
          <w:sz w:val="28"/>
          <w:szCs w:val="28"/>
        </w:rPr>
        <w:t>дств сп</w:t>
      </w:r>
      <w:proofErr w:type="gramEnd"/>
      <w:r w:rsidRPr="00CF101B">
        <w:rPr>
          <w:rFonts w:ascii="Arial" w:eastAsia="Times New Roman" w:hAnsi="Arial" w:cs="Arial"/>
          <w:sz w:val="28"/>
          <w:szCs w:val="28"/>
        </w:rPr>
        <w:t xml:space="preserve">асения допустимо нескольким людям лечь на лед цепочкой, удерживая друг друга за ноги, и так, ползком, подвинувшись к полынье, помочь пострадавшему.                         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01B">
        <w:rPr>
          <w:rFonts w:ascii="Arial" w:eastAsia="Times New Roman" w:hAnsi="Arial" w:cs="Arial"/>
          <w:sz w:val="28"/>
          <w:szCs w:val="28"/>
        </w:rPr>
        <w:t>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CF101B">
        <w:rPr>
          <w:rFonts w:ascii="Arial" w:eastAsia="Times New Roman" w:hAnsi="Arial" w:cs="Arial"/>
          <w:sz w:val="28"/>
          <w:szCs w:val="28"/>
        </w:rPr>
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</w:t>
      </w:r>
      <w:proofErr w:type="gramEnd"/>
      <w:r w:rsidRPr="00CF101B">
        <w:rPr>
          <w:rFonts w:ascii="Arial" w:eastAsia="Times New Roman" w:hAnsi="Arial" w:cs="Arial"/>
          <w:sz w:val="28"/>
          <w:szCs w:val="28"/>
        </w:rPr>
        <w:t xml:space="preserve">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01B">
        <w:rPr>
          <w:rFonts w:ascii="Arial" w:eastAsia="Times New Roman" w:hAnsi="Arial" w:cs="Arial"/>
          <w:sz w:val="28"/>
          <w:szCs w:val="28"/>
        </w:rPr>
        <w:t>Помощь человеку, попавшему в воду, надо оказывать очень быстро, так как даже 10 - 15-минутное пребывание в ледяной воде может быть опасно для жизни.</w:t>
      </w:r>
    </w:p>
    <w:p w:rsidR="00863A3D" w:rsidRPr="00CF101B" w:rsidRDefault="00863A3D" w:rsidP="00863A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F101B">
        <w:rPr>
          <w:rFonts w:ascii="Arial" w:eastAsia="Times New Roman" w:hAnsi="Arial" w:cs="Arial"/>
          <w:sz w:val="28"/>
          <w:szCs w:val="28"/>
        </w:rPr>
        <w:t xml:space="preserve">Человека, вытащенного из воды, надо немедленно переодеть в сухую одежду и обувь, дать что-нибудь </w:t>
      </w:r>
      <w:proofErr w:type="spellStart"/>
      <w:r>
        <w:rPr>
          <w:rFonts w:ascii="Arial" w:eastAsia="Times New Roman" w:hAnsi="Arial" w:cs="Arial"/>
          <w:sz w:val="28"/>
          <w:szCs w:val="28"/>
        </w:rPr>
        <w:t>горячее</w:t>
      </w:r>
      <w:proofErr w:type="gramStart"/>
      <w:r>
        <w:rPr>
          <w:rFonts w:ascii="Arial" w:eastAsia="Times New Roman" w:hAnsi="Arial" w:cs="Arial"/>
          <w:sz w:val="28"/>
          <w:szCs w:val="28"/>
        </w:rPr>
        <w:t>,</w:t>
      </w:r>
      <w:r w:rsidRPr="00CF101B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CF101B">
        <w:rPr>
          <w:rFonts w:ascii="Arial" w:eastAsia="Times New Roman" w:hAnsi="Arial" w:cs="Arial"/>
          <w:sz w:val="28"/>
          <w:szCs w:val="28"/>
        </w:rPr>
        <w:t>ладкое</w:t>
      </w:r>
      <w:proofErr w:type="spellEnd"/>
      <w:r w:rsidRPr="00CF101B">
        <w:rPr>
          <w:rFonts w:ascii="Arial" w:eastAsia="Times New Roman" w:hAnsi="Arial" w:cs="Arial"/>
          <w:sz w:val="28"/>
          <w:szCs w:val="28"/>
        </w:rPr>
        <w:t xml:space="preserve"> и </w:t>
      </w:r>
      <w:r w:rsidRPr="00CF101B">
        <w:rPr>
          <w:rFonts w:ascii="Arial" w:eastAsia="Times New Roman" w:hAnsi="Arial" w:cs="Arial"/>
          <w:sz w:val="28"/>
          <w:szCs w:val="28"/>
        </w:rPr>
        <w:lastRenderedPageBreak/>
        <w:t>заставить активно двигаться до тех пор, пока он окончательно не согреется.</w:t>
      </w:r>
    </w:p>
    <w:p w:rsidR="00863A3D" w:rsidRPr="001A5CF8" w:rsidRDefault="00863A3D" w:rsidP="00863A3D">
      <w:pPr>
        <w:rPr>
          <w:rFonts w:ascii="Calibri" w:eastAsia="Times New Roman" w:hAnsi="Calibri" w:cs="Times New Roman"/>
          <w:sz w:val="28"/>
          <w:szCs w:val="28"/>
        </w:rPr>
      </w:pPr>
      <w:r w:rsidRPr="00CF101B">
        <w:rPr>
          <w:rStyle w:val="a7"/>
          <w:rFonts w:ascii="Arial" w:eastAsia="Times New Roman" w:hAnsi="Arial" w:cs="Arial"/>
          <w:b/>
          <w:sz w:val="28"/>
          <w:szCs w:val="28"/>
        </w:rPr>
        <w:t>Дайте пострадавшему часть своей одежды. Разведите костер и обогрейте пострадавшего. Вызовите спасателей или «скорую помощь»</w:t>
      </w:r>
      <w:r>
        <w:rPr>
          <w:rStyle w:val="a7"/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63A3D" w:rsidRPr="00863A3D" w:rsidRDefault="00863A3D" w:rsidP="00863A3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3A3D" w:rsidRPr="00A85174" w:rsidRDefault="00863A3D" w:rsidP="00863A3D">
      <w:pPr>
        <w:rPr>
          <w:rStyle w:val="20"/>
          <w:rFonts w:eastAsiaTheme="minorEastAsia"/>
          <w:sz w:val="32"/>
          <w:szCs w:val="32"/>
        </w:rPr>
      </w:pPr>
      <w:r w:rsidRPr="00174A49">
        <w:rPr>
          <w:rFonts w:ascii="Times New Roman" w:hAnsi="Times New Roman"/>
          <w:b/>
          <w:bCs/>
          <w:sz w:val="40"/>
          <w:szCs w:val="40"/>
        </w:rPr>
        <w:t>КОГДА ПОЛЫНЬЯ ПОЗАДИ</w:t>
      </w:r>
      <w:r>
        <w:rPr>
          <w:rFonts w:ascii="Times New Roman" w:hAnsi="Times New Roman"/>
          <w:b/>
          <w:bCs/>
          <w:sz w:val="40"/>
          <w:szCs w:val="40"/>
        </w:rPr>
        <w:t>.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</w:t>
      </w:r>
      <w:r w:rsidRPr="00174A49">
        <w:rPr>
          <w:rFonts w:ascii="Times New Roman" w:hAnsi="Times New Roman"/>
          <w:b/>
          <w:bCs/>
          <w:sz w:val="28"/>
          <w:szCs w:val="28"/>
        </w:rPr>
        <w:t xml:space="preserve">ЗАПОМНИ  –  ДЕСЯТЬ ЕСЛИ.                                                                                </w:t>
      </w:r>
      <w:r w:rsidRPr="00174A49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Style w:val="10"/>
          <w:rFonts w:eastAsiaTheme="minorEastAsia"/>
        </w:rPr>
        <w:t>1</w:t>
      </w:r>
      <w:proofErr w:type="gramStart"/>
      <w:r>
        <w:rPr>
          <w:rStyle w:val="10"/>
          <w:rFonts w:eastAsiaTheme="minorEastAsia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сли </w:t>
      </w:r>
      <w:r w:rsidRPr="00A4740B">
        <w:rPr>
          <w:rFonts w:ascii="Arial" w:hAnsi="Arial" w:cs="Arial"/>
          <w:b/>
          <w:sz w:val="24"/>
          <w:szCs w:val="24"/>
        </w:rPr>
        <w:t xml:space="preserve"> вы </w:t>
      </w:r>
      <w:r>
        <w:rPr>
          <w:rFonts w:ascii="Arial" w:hAnsi="Arial" w:cs="Arial"/>
          <w:b/>
          <w:sz w:val="24"/>
          <w:szCs w:val="24"/>
        </w:rPr>
        <w:t>зачерпнули воды только в</w:t>
      </w:r>
      <w:r w:rsidRPr="00A4740B">
        <w:rPr>
          <w:rFonts w:ascii="Arial" w:hAnsi="Arial" w:cs="Arial"/>
          <w:b/>
          <w:sz w:val="24"/>
          <w:szCs w:val="24"/>
        </w:rPr>
        <w:t xml:space="preserve"> обувь</w:t>
      </w:r>
      <w:r>
        <w:rPr>
          <w:rFonts w:ascii="Arial" w:hAnsi="Arial" w:cs="Arial"/>
          <w:b/>
          <w:sz w:val="24"/>
          <w:szCs w:val="24"/>
        </w:rPr>
        <w:t>,  можно высушится</w:t>
      </w:r>
      <w:r w:rsidRPr="00A4740B">
        <w:rPr>
          <w:rFonts w:ascii="Arial" w:hAnsi="Arial" w:cs="Arial"/>
          <w:b/>
          <w:sz w:val="24"/>
          <w:szCs w:val="24"/>
        </w:rPr>
        <w:t xml:space="preserve"> даже в мороз, не прибегая ни к костру, ни к жилищу, а только теплом собственного тела, не уходя даже с рыбалки. Отжал две пары носок, одел вновь и побежал на близкий островок. Из-под снега на островках или на берегу всегда торчат стебли сухой травы</w:t>
      </w:r>
      <w:r>
        <w:rPr>
          <w:rFonts w:ascii="Arial" w:hAnsi="Arial" w:cs="Arial"/>
          <w:b/>
          <w:sz w:val="24"/>
          <w:szCs w:val="24"/>
        </w:rPr>
        <w:t xml:space="preserve"> либо камыша</w:t>
      </w:r>
      <w:r w:rsidRPr="00A4740B">
        <w:rPr>
          <w:rFonts w:ascii="Arial" w:hAnsi="Arial" w:cs="Arial"/>
          <w:b/>
          <w:sz w:val="24"/>
          <w:szCs w:val="24"/>
        </w:rPr>
        <w:t>. Набрал пучок этой травы, вновь отжал носки, сунул пуч</w:t>
      </w:r>
      <w:r>
        <w:rPr>
          <w:rFonts w:ascii="Arial" w:hAnsi="Arial" w:cs="Arial"/>
          <w:b/>
          <w:sz w:val="24"/>
          <w:szCs w:val="24"/>
        </w:rPr>
        <w:t>ок этой травы в обувь</w:t>
      </w:r>
      <w:r w:rsidRPr="00A4740B">
        <w:rPr>
          <w:rFonts w:ascii="Arial" w:hAnsi="Arial" w:cs="Arial"/>
          <w:b/>
          <w:sz w:val="24"/>
          <w:szCs w:val="24"/>
        </w:rPr>
        <w:t xml:space="preserve">. Несколько раз отжимал носки и менял мокрую траву на сухую и </w:t>
      </w:r>
      <w:r>
        <w:rPr>
          <w:rFonts w:ascii="Arial" w:hAnsi="Arial" w:cs="Arial"/>
          <w:b/>
          <w:sz w:val="24"/>
          <w:szCs w:val="24"/>
        </w:rPr>
        <w:t>меньше чем за час высушился.</w:t>
      </w:r>
      <w:r>
        <w:rPr>
          <w:rFonts w:ascii="Arial" w:hAnsi="Arial" w:cs="Arial"/>
          <w:b/>
          <w:sz w:val="24"/>
          <w:szCs w:val="24"/>
        </w:rPr>
        <w:br/>
      </w:r>
      <w:r w:rsidRPr="00A474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r w:rsidRPr="00A4740B">
        <w:rPr>
          <w:rFonts w:ascii="Arial" w:hAnsi="Arial" w:cs="Arial"/>
          <w:b/>
          <w:sz w:val="24"/>
          <w:szCs w:val="24"/>
        </w:rPr>
        <w:t>Е</w:t>
      </w:r>
      <w:proofErr w:type="gramEnd"/>
      <w:r w:rsidRPr="00A4740B">
        <w:rPr>
          <w:rFonts w:ascii="Arial" w:hAnsi="Arial" w:cs="Arial"/>
          <w:b/>
          <w:sz w:val="24"/>
          <w:szCs w:val="24"/>
        </w:rPr>
        <w:t>сли все-таки п</w:t>
      </w:r>
      <w:r>
        <w:rPr>
          <w:rFonts w:ascii="Arial" w:hAnsi="Arial" w:cs="Arial"/>
          <w:b/>
          <w:sz w:val="24"/>
          <w:szCs w:val="24"/>
        </w:rPr>
        <w:t>ромокли</w:t>
      </w:r>
      <w:r w:rsidRPr="00A4740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тоже</w:t>
      </w:r>
      <w:r w:rsidRPr="00A4740B">
        <w:rPr>
          <w:rFonts w:ascii="Arial" w:hAnsi="Arial" w:cs="Arial"/>
          <w:b/>
          <w:sz w:val="24"/>
          <w:szCs w:val="24"/>
        </w:rPr>
        <w:t xml:space="preserve"> не страшно, мокрая одежда покрывается коркой льда, если двигаться - тепло и комфорт приемлемый, другое дело ноги, в обувь натекает вода и такое ощущение, что идешь по льду босиком, ноги отморозить - легко. Поэтому с собой нужно иметь запасные шерстяные носки и 4 </w:t>
      </w:r>
      <w:proofErr w:type="gramStart"/>
      <w:r w:rsidRPr="00A4740B">
        <w:rPr>
          <w:rFonts w:ascii="Arial" w:hAnsi="Arial" w:cs="Arial"/>
          <w:b/>
          <w:sz w:val="24"/>
          <w:szCs w:val="24"/>
        </w:rPr>
        <w:t>полиэтиленовых</w:t>
      </w:r>
      <w:proofErr w:type="gramEnd"/>
      <w:r w:rsidRPr="00A4740B">
        <w:rPr>
          <w:rFonts w:ascii="Arial" w:hAnsi="Arial" w:cs="Arial"/>
          <w:b/>
          <w:sz w:val="24"/>
          <w:szCs w:val="24"/>
        </w:rPr>
        <w:t xml:space="preserve"> пакет</w:t>
      </w:r>
      <w:r>
        <w:rPr>
          <w:rFonts w:ascii="Arial" w:hAnsi="Arial" w:cs="Arial"/>
          <w:b/>
          <w:sz w:val="24"/>
          <w:szCs w:val="24"/>
        </w:rPr>
        <w:t xml:space="preserve">а - майки. На босую ногу одеть сухой носок </w:t>
      </w:r>
      <w:r w:rsidRPr="00A4740B">
        <w:rPr>
          <w:rFonts w:ascii="Arial" w:hAnsi="Arial" w:cs="Arial"/>
          <w:b/>
          <w:sz w:val="24"/>
          <w:szCs w:val="24"/>
        </w:rPr>
        <w:t>можн</w:t>
      </w:r>
      <w:r>
        <w:rPr>
          <w:rFonts w:ascii="Arial" w:hAnsi="Arial" w:cs="Arial"/>
          <w:b/>
          <w:sz w:val="24"/>
          <w:szCs w:val="24"/>
        </w:rPr>
        <w:t>о одолжить у товарища с его ног</w:t>
      </w:r>
      <w:r w:rsidRPr="00A4740B">
        <w:rPr>
          <w:rFonts w:ascii="Arial" w:hAnsi="Arial" w:cs="Arial"/>
          <w:b/>
          <w:sz w:val="24"/>
          <w:szCs w:val="24"/>
        </w:rPr>
        <w:t xml:space="preserve"> и сверху пару пакетов, плотно и в сапог, носок остается сухим и не впитывает воду, нога быстро согревается</w:t>
      </w:r>
      <w:r w:rsidRPr="00A4740B">
        <w:rPr>
          <w:rStyle w:val="20"/>
          <w:rFonts w:ascii="Arial" w:eastAsiaTheme="minorEastAsia" w:hAnsi="Arial" w:cs="Arial"/>
          <w:b w:val="0"/>
        </w:rPr>
        <w:t>.</w:t>
      </w:r>
      <w:r>
        <w:rPr>
          <w:rStyle w:val="20"/>
          <w:rFonts w:eastAsiaTheme="minorEastAsia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3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У</w:t>
      </w:r>
      <w:proofErr w:type="gramEnd"/>
      <w:r>
        <w:rPr>
          <w:rFonts w:ascii="Arial" w:hAnsi="Arial" w:cs="Arial"/>
          <w:b/>
          <w:bCs/>
          <w:sz w:val="24"/>
          <w:szCs w:val="24"/>
        </w:rPr>
        <w:t>йти</w:t>
      </w:r>
      <w:r w:rsidRPr="003A134B">
        <w:rPr>
          <w:rFonts w:ascii="Arial" w:hAnsi="Arial" w:cs="Arial"/>
          <w:b/>
          <w:bCs/>
          <w:sz w:val="24"/>
          <w:szCs w:val="24"/>
        </w:rPr>
        <w:t xml:space="preserve"> от опасного места</w:t>
      </w:r>
      <w:r>
        <w:rPr>
          <w:rFonts w:ascii="Arial" w:hAnsi="Arial" w:cs="Arial"/>
          <w:b/>
          <w:bCs/>
          <w:sz w:val="24"/>
          <w:szCs w:val="24"/>
        </w:rPr>
        <w:t>.                                                                                                                            4  Выжать одежду. 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A4740B">
        <w:rPr>
          <w:rFonts w:ascii="Arial" w:hAnsi="Arial" w:cs="Arial"/>
          <w:b/>
          <w:sz w:val="24"/>
          <w:szCs w:val="24"/>
        </w:rPr>
        <w:t xml:space="preserve"> Как только выберетесь из опасной зоны или вытащите из нее спасенного, нужно предпринять все возможное, чтобы вернуть телу тепло - переменить одежду на сухую или как следует отжать мокрую, напиться горячего чаю и т.д.</w:t>
      </w:r>
      <w:r w:rsidRPr="00A4740B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6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A134B">
        <w:rPr>
          <w:rFonts w:ascii="Arial" w:hAnsi="Arial" w:cs="Arial"/>
          <w:b/>
          <w:bCs/>
          <w:sz w:val="24"/>
          <w:szCs w:val="24"/>
        </w:rPr>
        <w:t>Е</w:t>
      </w:r>
      <w:proofErr w:type="gramEnd"/>
      <w:r w:rsidRPr="003A134B">
        <w:rPr>
          <w:rFonts w:ascii="Arial" w:hAnsi="Arial" w:cs="Arial"/>
          <w:b/>
          <w:bCs/>
          <w:sz w:val="24"/>
          <w:szCs w:val="24"/>
        </w:rPr>
        <w:t>сли поблизости есть теплое помещени</w:t>
      </w:r>
      <w:r>
        <w:rPr>
          <w:rFonts w:ascii="Arial" w:hAnsi="Arial" w:cs="Arial"/>
          <w:b/>
          <w:bCs/>
          <w:sz w:val="24"/>
          <w:szCs w:val="24"/>
        </w:rPr>
        <w:t xml:space="preserve">е: жилье, машина, обогреваемая, </w:t>
      </w:r>
      <w:r w:rsidRPr="003A134B">
        <w:rPr>
          <w:rFonts w:ascii="Arial" w:hAnsi="Arial" w:cs="Arial"/>
          <w:b/>
          <w:bCs/>
          <w:sz w:val="24"/>
          <w:szCs w:val="24"/>
        </w:rPr>
        <w:t>а хотя бы и нет палатка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134B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>проситься на постой любой ценой. </w:t>
      </w:r>
      <w:r>
        <w:rPr>
          <w:rFonts w:ascii="Arial" w:hAnsi="Arial" w:cs="Arial"/>
          <w:b/>
          <w:bCs/>
          <w:sz w:val="24"/>
          <w:szCs w:val="24"/>
        </w:rPr>
        <w:br/>
        <w:t xml:space="preserve">7  </w:t>
      </w:r>
      <w:r w:rsidRPr="003A134B">
        <w:rPr>
          <w:rFonts w:ascii="Arial" w:hAnsi="Arial" w:cs="Arial"/>
          <w:b/>
          <w:bCs/>
          <w:sz w:val="24"/>
          <w:szCs w:val="24"/>
        </w:rPr>
        <w:t>Если поблизости нет теплых помещений - найди</w:t>
      </w:r>
      <w:r>
        <w:rPr>
          <w:rFonts w:ascii="Arial" w:hAnsi="Arial" w:cs="Arial"/>
          <w:b/>
          <w:bCs/>
          <w:sz w:val="24"/>
          <w:szCs w:val="24"/>
        </w:rPr>
        <w:t xml:space="preserve">те место для разведения костра </w:t>
      </w:r>
      <w:r w:rsidRPr="003A134B">
        <w:rPr>
          <w:rFonts w:ascii="Arial" w:hAnsi="Arial" w:cs="Arial"/>
          <w:b/>
          <w:bCs/>
          <w:sz w:val="24"/>
          <w:szCs w:val="24"/>
        </w:rPr>
        <w:t>ведь вы же не забыли взять с собой спички и рас</w:t>
      </w:r>
      <w:r>
        <w:rPr>
          <w:rFonts w:ascii="Arial" w:hAnsi="Arial" w:cs="Arial"/>
          <w:b/>
          <w:bCs/>
          <w:sz w:val="24"/>
          <w:szCs w:val="24"/>
        </w:rPr>
        <w:t>топку в герметичной упаковке. </w:t>
      </w:r>
      <w:r>
        <w:rPr>
          <w:rFonts w:ascii="Arial" w:hAnsi="Arial" w:cs="Arial"/>
          <w:b/>
          <w:bCs/>
          <w:sz w:val="24"/>
          <w:szCs w:val="24"/>
        </w:rPr>
        <w:br/>
        <w:t>8  Если  дров, травы, бензина, и т.д. нет. С</w:t>
      </w:r>
      <w:r w:rsidRPr="003A134B">
        <w:rPr>
          <w:rFonts w:ascii="Arial" w:hAnsi="Arial" w:cs="Arial"/>
          <w:b/>
          <w:bCs/>
          <w:sz w:val="24"/>
          <w:szCs w:val="24"/>
        </w:rPr>
        <w:t>делайте все</w:t>
      </w:r>
      <w:r>
        <w:rPr>
          <w:rFonts w:ascii="Arial" w:hAnsi="Arial" w:cs="Arial"/>
          <w:b/>
          <w:bCs/>
          <w:sz w:val="24"/>
          <w:szCs w:val="24"/>
        </w:rPr>
        <w:t xml:space="preserve"> возможное </w:t>
      </w:r>
      <w:r w:rsidRPr="003A134B">
        <w:rPr>
          <w:rFonts w:ascii="Arial" w:hAnsi="Arial" w:cs="Arial"/>
          <w:b/>
          <w:bCs/>
          <w:sz w:val="24"/>
          <w:szCs w:val="24"/>
        </w:rPr>
        <w:t>для с</w:t>
      </w:r>
      <w:r>
        <w:rPr>
          <w:rFonts w:ascii="Arial" w:hAnsi="Arial" w:cs="Arial"/>
          <w:b/>
          <w:bCs/>
          <w:sz w:val="24"/>
          <w:szCs w:val="24"/>
        </w:rPr>
        <w:t>огревания ног! Держите в ящике а лучше за пазухой</w:t>
      </w:r>
      <w:r w:rsidRPr="003A134B">
        <w:rPr>
          <w:rFonts w:ascii="Arial" w:hAnsi="Arial" w:cs="Arial"/>
          <w:b/>
          <w:bCs/>
          <w:sz w:val="24"/>
          <w:szCs w:val="24"/>
        </w:rPr>
        <w:t xml:space="preserve"> сухую пару носков, упакованных в пару ПЭ пакетов.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9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2F46">
        <w:rPr>
          <w:rFonts w:ascii="Arial" w:hAnsi="Arial" w:cs="Arial"/>
          <w:b/>
          <w:sz w:val="24"/>
          <w:szCs w:val="24"/>
        </w:rPr>
        <w:t>Е</w:t>
      </w:r>
      <w:proofErr w:type="gramEnd"/>
      <w:r w:rsidRPr="00832F46">
        <w:rPr>
          <w:rFonts w:ascii="Arial" w:hAnsi="Arial" w:cs="Arial"/>
          <w:b/>
          <w:sz w:val="24"/>
          <w:szCs w:val="24"/>
        </w:rPr>
        <w:t>сли сухих носков нет, но есть пакеты, отожмите шерстяные носки, наденьте на босую ногу пакет, сверху - отжатый шерстяной носок, сверху еще один пакет, а потом уже обувь.</w:t>
      </w:r>
      <w:r w:rsidRPr="00832F4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10 </w:t>
      </w:r>
      <w:r w:rsidRPr="00832F46">
        <w:rPr>
          <w:rFonts w:ascii="Arial" w:hAnsi="Arial" w:cs="Arial"/>
          <w:b/>
          <w:sz w:val="24"/>
          <w:szCs w:val="24"/>
        </w:rPr>
        <w:t>Если вы намочили всю одежду и обувь, то нужно или разжечь костер, или же спешить к любому жилищу</w:t>
      </w:r>
      <w:r w:rsidRPr="003A134B">
        <w:rPr>
          <w:rFonts w:ascii="Arial" w:hAnsi="Arial" w:cs="Arial"/>
          <w:sz w:val="24"/>
          <w:szCs w:val="24"/>
        </w:rPr>
        <w:t xml:space="preserve">, </w:t>
      </w:r>
      <w:r>
        <w:rPr>
          <w:rStyle w:val="10"/>
          <w:rFonts w:eastAsiaTheme="minorEastAsia"/>
        </w:rPr>
        <w:t>П</w:t>
      </w:r>
      <w:r w:rsidRPr="00F83FBC">
        <w:rPr>
          <w:rStyle w:val="10"/>
          <w:rFonts w:eastAsiaTheme="minorEastAsia"/>
        </w:rPr>
        <w:t>устят вас промокшего везде.</w:t>
      </w:r>
      <w:r w:rsidRPr="00F83FBC">
        <w:rPr>
          <w:rStyle w:val="10"/>
          <w:rFonts w:eastAsiaTheme="minorEastAsia"/>
        </w:rPr>
        <w:br/>
      </w:r>
    </w:p>
    <w:p w:rsidR="00863A3D" w:rsidRDefault="00863A3D" w:rsidP="00863A3D">
      <w:pPr>
        <w:outlineLvl w:val="0"/>
        <w:rPr>
          <w:sz w:val="72"/>
          <w:szCs w:val="72"/>
        </w:rPr>
      </w:pPr>
      <w:r w:rsidRPr="00BA6B60">
        <w:rPr>
          <w:sz w:val="72"/>
          <w:szCs w:val="72"/>
        </w:rPr>
        <w:lastRenderedPageBreak/>
        <w:t>Осторожно</w:t>
      </w:r>
      <w:r>
        <w:rPr>
          <w:sz w:val="72"/>
          <w:szCs w:val="72"/>
        </w:rPr>
        <w:t xml:space="preserve"> -</w:t>
      </w:r>
      <w:r w:rsidRPr="00BA6B60">
        <w:rPr>
          <w:sz w:val="72"/>
          <w:szCs w:val="72"/>
        </w:rPr>
        <w:t xml:space="preserve"> скользкий лед</w:t>
      </w:r>
      <w:r>
        <w:rPr>
          <w:sz w:val="72"/>
          <w:szCs w:val="72"/>
        </w:rPr>
        <w:t xml:space="preserve">.     </w:t>
      </w:r>
    </w:p>
    <w:p w:rsidR="00863A3D" w:rsidRPr="00863A3D" w:rsidRDefault="00863A3D" w:rsidP="00863A3D">
      <w:pPr>
        <w:rPr>
          <w:rFonts w:ascii="Times New Roman" w:hAnsi="Times New Roman" w:cs="Times New Roman"/>
          <w:sz w:val="28"/>
          <w:szCs w:val="28"/>
        </w:rPr>
      </w:pPr>
      <w:r>
        <w:rPr>
          <w:sz w:val="72"/>
          <w:szCs w:val="72"/>
        </w:rPr>
        <w:tab/>
      </w:r>
      <w:r w:rsidRPr="00863A3D">
        <w:rPr>
          <w:rFonts w:ascii="Times New Roman" w:hAnsi="Times New Roman" w:cs="Times New Roman"/>
          <w:sz w:val="28"/>
          <w:szCs w:val="28"/>
        </w:rPr>
        <w:t xml:space="preserve">Кроме знаний правил поведения на льду, нужны также хладнокровие, выдержка, а главное — о с т о </w:t>
      </w:r>
      <w:proofErr w:type="spellStart"/>
      <w:proofErr w:type="gramStart"/>
      <w:r w:rsidRPr="00863A3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 о ж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о с т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. Именно осторожность — верный </w:t>
      </w:r>
      <w:proofErr w:type="gramStart"/>
      <w:r w:rsidRPr="00863A3D">
        <w:rPr>
          <w:rFonts w:ascii="Times New Roman" w:hAnsi="Times New Roman" w:cs="Times New Roman"/>
          <w:sz w:val="28"/>
          <w:szCs w:val="28"/>
        </w:rPr>
        <w:t>залог тому</w:t>
      </w:r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, что подледная рыбалка не будет омрачена. Однако рыболова-зимника подстерегает не только непрочный лед. Опасен и прочный, но очень скользкий лед.                                                                                                        </w:t>
      </w:r>
      <w:r w:rsidRPr="00863A3D">
        <w:rPr>
          <w:rFonts w:ascii="Times New Roman" w:hAnsi="Times New Roman" w:cs="Times New Roman"/>
          <w:sz w:val="28"/>
          <w:szCs w:val="28"/>
        </w:rPr>
        <w:tab/>
        <w:t xml:space="preserve">При падении  случаются т я ж е л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е  у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 б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различных частей тела,                                                 </w:t>
      </w:r>
      <w:proofErr w:type="spellStart"/>
      <w:proofErr w:type="gramStart"/>
      <w:r w:rsidRPr="00863A3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 а с т я ж е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 я суставных связок, а иногда и с о т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я с е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 я  м о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г а .                                                                                                                                     Конечно, лучше бы не падать. Более или менее сносно держаться на ногах позволяет, например, «шаркающая походка», когда ноги не отрываются ото льда, а скользят по нему, подобно скольжению на лыжах.                                                                                                                  Но порой это не помогает, и тогда...</w:t>
      </w:r>
      <w:r w:rsidRPr="00863A3D">
        <w:rPr>
          <w:rFonts w:ascii="Times New Roman" w:hAnsi="Times New Roman" w:cs="Times New Roman"/>
          <w:sz w:val="28"/>
          <w:szCs w:val="28"/>
        </w:rPr>
        <w:br/>
        <w:t>...</w:t>
      </w:r>
      <w:r w:rsidRPr="00863A3D">
        <w:rPr>
          <w:rFonts w:ascii="Times New Roman" w:hAnsi="Times New Roman" w:cs="Times New Roman"/>
          <w:sz w:val="28"/>
          <w:szCs w:val="28"/>
        </w:rPr>
        <w:tab/>
        <w:t xml:space="preserve">Тогда последствием может быть у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A3D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, то есть «повреждение мягких тканей без нарушения целостности кожных покровов ». Ушиб сопровождается болью и внутренним кровоизлиянием. При легком ушибе под кожей появляется темно-багровое пятно.               При повреждении более глубоких тканей и разрыве более крупных кровеносных сосудов, излишняя кровь скапливается и образует кровяную опухоль — </w:t>
      </w:r>
      <w:proofErr w:type="gramStart"/>
      <w:r w:rsidRPr="00863A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 е м а т о м у.                                          В течение первых часов после ушиба рекомендуется к месту повреждения прикладывать холод —  смоченное в холодной воде полотенце, кусочки снега или льда.                     Тепловые ванны можно применять лишь через 2—3 дня.</w:t>
      </w:r>
      <w:r w:rsidRPr="00863A3D">
        <w:rPr>
          <w:rFonts w:ascii="Times New Roman" w:hAnsi="Times New Roman" w:cs="Times New Roman"/>
          <w:sz w:val="28"/>
          <w:szCs w:val="28"/>
        </w:rPr>
        <w:br/>
        <w:t xml:space="preserve">Точно такую же первую помощь надо оказывать пострадавшему и при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а с т я ж е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63A3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 с в я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о к                                                                                                                                                   Оно возникает «при резком повороте в суставе, превышающем нормальный объем движений». Сопровождается растяжение болью и припухлостью сустава. Если поврежден сустав на руке, ее нужно подвязать ремнем или подходящей материей. При растяжении связок на ноге пострадавшего следует на санках или волокуше доставить в ближайший населенный пункт и дать ему покой, уложив больную ногу так, чтобы она была приподнята.</w:t>
      </w:r>
      <w:r w:rsidRPr="00863A3D">
        <w:rPr>
          <w:rFonts w:ascii="Times New Roman" w:hAnsi="Times New Roman" w:cs="Times New Roman"/>
          <w:sz w:val="28"/>
          <w:szCs w:val="28"/>
        </w:rPr>
        <w:br/>
        <w:t xml:space="preserve">При ушибе головы иногда бывает </w:t>
      </w:r>
      <w:r w:rsidRPr="00863A3D">
        <w:rPr>
          <w:rFonts w:ascii="Times New Roman" w:hAnsi="Times New Roman" w:cs="Times New Roman"/>
          <w:b/>
          <w:sz w:val="28"/>
          <w:szCs w:val="28"/>
        </w:rPr>
        <w:t>С о</w:t>
      </w:r>
      <w:r w:rsidRPr="00863A3D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proofErr w:type="gramStart"/>
      <w:r w:rsidRPr="00863A3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3A3D">
        <w:rPr>
          <w:rFonts w:ascii="Times New Roman" w:hAnsi="Times New Roman" w:cs="Times New Roman"/>
          <w:sz w:val="28"/>
          <w:szCs w:val="28"/>
        </w:rPr>
        <w:t xml:space="preserve"> я с е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 е  м о </w:t>
      </w: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г а, т . е . нарушение циркуляции крови в мозговых сосудах. В легких случаях оно сопровождается кратковременной потерей сознания, головокружением, шумом в ушах, мельканием «мушек» в глазах. В тяжелых случаях происходит длительная потеря сознания, тело становится неподвижным, мускулатура расслабляется, пульс замедляется до 50—60 ударов в минуту, возможны рвота и непроизвольные выделения мочи и кала. Без сознания </w:t>
      </w:r>
      <w:r w:rsidRPr="00863A3D">
        <w:rPr>
          <w:rFonts w:ascii="Times New Roman" w:hAnsi="Times New Roman" w:cs="Times New Roman"/>
          <w:sz w:val="28"/>
          <w:szCs w:val="28"/>
        </w:rPr>
        <w:lastRenderedPageBreak/>
        <w:t xml:space="preserve">человек может находиться несколько часов, а то и дней. В качестве первой помощи рекомендуется пострадавшего уложить в постель и прикладывать холод на голову. Даже легкие формы сотрясения мозга требуют постельного режима в течение 15—20 дней. Пострадавший в это время должен быть под наблюдением врача                                      </w:t>
      </w:r>
    </w:p>
    <w:p w:rsidR="00863A3D" w:rsidRPr="00863A3D" w:rsidRDefault="00863A3D" w:rsidP="00863A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A3D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863A3D">
        <w:rPr>
          <w:rFonts w:ascii="Times New Roman" w:hAnsi="Times New Roman" w:cs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863A3D" w:rsidRPr="00863A3D" w:rsidRDefault="00863A3D" w:rsidP="00863A3D">
      <w:pPr>
        <w:rPr>
          <w:sz w:val="28"/>
          <w:szCs w:val="28"/>
        </w:rPr>
      </w:pPr>
      <w:r w:rsidRPr="00863A3D">
        <w:rPr>
          <w:sz w:val="28"/>
          <w:szCs w:val="28"/>
        </w:rPr>
        <w:t xml:space="preserve"> </w:t>
      </w:r>
    </w:p>
    <w:p w:rsidR="00863A3D" w:rsidRPr="00863A3D" w:rsidRDefault="00863A3D" w:rsidP="00863A3D">
      <w:pPr>
        <w:rPr>
          <w:rStyle w:val="a8"/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t>Помните, что несоблюдение элементарных правил безопасности на льду может стоить вам жизни!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Правила поведения на льду.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t xml:space="preserve">Ни в коем случае нельзя выходить на лед в темное время суток и при плохой видимости (туман, снегопад, дождь).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При переходе через реку пользуйтесь ледовыми переправами.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Нельзя проверять прочность льда ударом ноги. Если после первого сильного удара пешнёй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При переходе водоема группой необходимо соблюдать дистанцию в 5-6 м.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Замерзшую реку (озеро) лучше перейти на лыжах, при этом: крепления лыж расстегните, а лыжные палки держите в руках, не накидывая петли на кисти рук, чтобы в случае опасности сразу их отбросить.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Если есть рюкзак, повесьте его на одно плечо, это позволит легко освободиться от груза в случае, если лед под вами провалится.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того, чтобы пострадавший мог надежнее держаться, продев ее под мышки.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Убедительная просьба родителям: не отпускайте детей на лед (на рыбалку, катание на лыжах и коньках) без присмотра.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  <w:t xml:space="preserve"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 </w:t>
      </w:r>
      <w:r w:rsidRPr="00863A3D">
        <w:rPr>
          <w:rStyle w:val="a8"/>
          <w:rFonts w:ascii="Times New Roman" w:hAnsi="Times New Roman" w:cs="Times New Roman"/>
          <w:sz w:val="28"/>
          <w:szCs w:val="28"/>
        </w:rPr>
        <w:br/>
      </w:r>
    </w:p>
    <w:p w:rsidR="00863A3D" w:rsidRDefault="00863A3D" w:rsidP="00863A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A3D">
        <w:rPr>
          <w:rFonts w:ascii="Times New Roman" w:hAnsi="Times New Roman" w:cs="Times New Roman"/>
          <w:b/>
          <w:sz w:val="28"/>
          <w:szCs w:val="28"/>
        </w:rPr>
        <w:t>Купинское</w:t>
      </w:r>
      <w:proofErr w:type="spellEnd"/>
      <w:r w:rsidRPr="00863A3D">
        <w:rPr>
          <w:rFonts w:ascii="Times New Roman" w:hAnsi="Times New Roman" w:cs="Times New Roman"/>
          <w:b/>
          <w:sz w:val="28"/>
          <w:szCs w:val="28"/>
        </w:rPr>
        <w:t xml:space="preserve"> инспекторское отделение ФКУ «Центр ГИМС МЧС России по НСО»</w:t>
      </w:r>
    </w:p>
    <w:p w:rsidR="00863A3D" w:rsidRPr="00CE41C0" w:rsidRDefault="00863A3D" w:rsidP="00863A3D">
      <w:pPr>
        <w:pStyle w:val="a9"/>
        <w:rPr>
          <w:b/>
          <w:sz w:val="36"/>
          <w:szCs w:val="36"/>
        </w:rPr>
      </w:pPr>
      <w:r w:rsidRPr="00CE41C0">
        <w:rPr>
          <w:rStyle w:val="a4"/>
          <w:rFonts w:ascii="Times New Roman" w:eastAsia="Calibri" w:hAnsi="Times New Roman"/>
          <w:b/>
          <w:color w:val="auto"/>
          <w:sz w:val="40"/>
          <w:szCs w:val="40"/>
        </w:rPr>
        <w:t>ПРАВИЛЬНО ПЕРЕДВИГАЕМСЯ ПО ЛЬДУ.</w:t>
      </w:r>
      <w:r w:rsidRPr="00CE41C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E41C0">
        <w:rPr>
          <w:b/>
          <w:sz w:val="36"/>
          <w:szCs w:val="36"/>
        </w:rPr>
        <w:t xml:space="preserve">Вода для нас — большое благо, но в то же время и огромная опасность. Ежегодно только в нашей стране на воде гибнут тысячи людей. </w:t>
      </w:r>
    </w:p>
    <w:p w:rsidR="00863A3D" w:rsidRDefault="00863A3D" w:rsidP="00863A3D">
      <w:pPr>
        <w:pStyle w:val="a9"/>
        <w:rPr>
          <w:i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CE41C0">
        <w:rPr>
          <w:b/>
          <w:sz w:val="32"/>
          <w:szCs w:val="32"/>
        </w:rPr>
        <w:t>Очень важно приучить себя не расслабляться на льду. Все время помнить, что вы находитесь не на тверди земной. Лед может подвести вас в самый неожиданный момент. Особенно в начале или в конце зимнего сезона.</w:t>
      </w:r>
      <w:r w:rsidRPr="008F2FA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Style w:val="a7"/>
          <w:b/>
          <w:bCs/>
          <w:sz w:val="32"/>
          <w:szCs w:val="32"/>
        </w:rPr>
        <w:t>Не выходите на лед в одиночку! Не проверяйте прочность льда ногой! Будьте внимательны, осторожны и готовы в любую минуту к опасности</w:t>
      </w:r>
      <w:r>
        <w:rPr>
          <w:rStyle w:val="a7"/>
          <w:bCs/>
          <w:sz w:val="32"/>
          <w:szCs w:val="32"/>
        </w:rPr>
        <w:t>!</w:t>
      </w:r>
    </w:p>
    <w:p w:rsidR="00863A3D" w:rsidRDefault="00863A3D" w:rsidP="00863A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t>1. Переходить водоем по льду только при хорошей видимости.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2. Желательно идти группой.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3. Первым идет опытный рыбак.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4.  Дистанция - от 5м.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5. Идти, проверяя лед пешней.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6. Идти скользящим шагом, не отрывая ног ото льда.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7. Рюкзак на одном плече, если на лыжах - расстегнуть крепления и снять петли палок с рук.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8. </w:t>
      </w:r>
      <w:proofErr w:type="spellStart"/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t>Спасалки</w:t>
      </w:r>
      <w:proofErr w:type="spellEnd"/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на груди или, как у детей варежки, на резинке.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9. Лучше выходить на лед по чужим следам или там где явно виден безопасный сход.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10. Обходить участки с темным, ноздреватым льдом.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11. Безопасная толщина льда - 10см на 100кг.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12. Не уходить далеко по глубокому или мокрому снегу. </w:t>
      </w:r>
      <w:r w:rsidRPr="00172F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13. По первому и последнему льду всегда ходить группой</w:t>
      </w:r>
      <w:r w:rsidRPr="00172F3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72F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863A3D" w:rsidRDefault="00863A3D" w:rsidP="00863A3D">
      <w:pPr>
        <w:rPr>
          <w:rFonts w:ascii="Calibri" w:eastAsia="Times New Roman" w:hAnsi="Calibri" w:cs="Times New Roman"/>
        </w:rPr>
      </w:pPr>
    </w:p>
    <w:p w:rsidR="006344C3" w:rsidRPr="00463A8B" w:rsidRDefault="006344C3" w:rsidP="006344C3">
      <w:pPr>
        <w:pStyle w:val="2"/>
        <w:jc w:val="both"/>
        <w:rPr>
          <w:rFonts w:ascii="Calibri" w:hAnsi="Calibri"/>
          <w:sz w:val="32"/>
          <w:szCs w:val="32"/>
        </w:rPr>
      </w:pPr>
      <w:r w:rsidRPr="00463A8B">
        <w:rPr>
          <w:rFonts w:ascii="Calibri" w:hAnsi="Calibri"/>
          <w:sz w:val="40"/>
          <w:szCs w:val="40"/>
        </w:rPr>
        <w:t>Спасательные средства</w:t>
      </w:r>
      <w:r w:rsidRPr="00463A8B">
        <w:rPr>
          <w:rFonts w:ascii="Calibri" w:hAnsi="Calibri"/>
          <w:sz w:val="32"/>
          <w:szCs w:val="32"/>
        </w:rPr>
        <w:t>, применяемые</w:t>
      </w:r>
      <w:r w:rsidRPr="00463A8B">
        <w:rPr>
          <w:rStyle w:val="30"/>
          <w:rFonts w:ascii="Calibri" w:eastAsia="Calibri" w:hAnsi="Calibri"/>
          <w:color w:val="auto"/>
          <w:sz w:val="32"/>
          <w:szCs w:val="32"/>
        </w:rPr>
        <w:t xml:space="preserve"> </w:t>
      </w:r>
      <w:r w:rsidRPr="00463A8B">
        <w:rPr>
          <w:rFonts w:ascii="Calibri" w:hAnsi="Calibri"/>
          <w:sz w:val="32"/>
          <w:szCs w:val="32"/>
        </w:rPr>
        <w:t xml:space="preserve">для оказания помощи человеку, оказавшемуся в воде, в ледовый  период.  </w:t>
      </w:r>
    </w:p>
    <w:p w:rsidR="006344C3" w:rsidRPr="00EA54B7" w:rsidRDefault="006344C3" w:rsidP="006344C3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EA54B7">
        <w:rPr>
          <w:rFonts w:ascii="Times New Roman" w:hAnsi="Times New Roman"/>
          <w:sz w:val="28"/>
          <w:szCs w:val="28"/>
          <w:lang w:eastAsia="ru-RU"/>
        </w:rPr>
        <w:t xml:space="preserve">Для оказания помощи человеку, оказавшемуся в воде, применяют следующие </w:t>
      </w:r>
      <w:r w:rsidRPr="00EA54B7">
        <w:rPr>
          <w:rFonts w:ascii="Times New Roman" w:hAnsi="Times New Roman"/>
          <w:sz w:val="28"/>
          <w:szCs w:val="28"/>
        </w:rPr>
        <w:t>спасательные средства: лестницу, веревочный конец Александрова, носилки-волокуши,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60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,   Для спасения человека в период неокрепшего льда используют складные </w:t>
      </w:r>
      <w:proofErr w:type="spellStart"/>
      <w:r w:rsidRPr="00EA54B7">
        <w:rPr>
          <w:rFonts w:ascii="Times New Roman" w:hAnsi="Times New Roman"/>
          <w:sz w:val="28"/>
          <w:szCs w:val="28"/>
          <w:lang w:eastAsia="ru-RU"/>
        </w:rPr>
        <w:t>трехколенные</w:t>
      </w:r>
      <w:proofErr w:type="spellEnd"/>
      <w:r w:rsidRPr="00EA54B7">
        <w:rPr>
          <w:rFonts w:ascii="Times New Roman" w:hAnsi="Times New Roman"/>
          <w:sz w:val="28"/>
          <w:szCs w:val="28"/>
          <w:lang w:eastAsia="ru-RU"/>
        </w:rPr>
        <w:t xml:space="preserve">   или телескопические лестницы.                                                                                                        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6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50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30 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12 мм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 w:rsidRPr="00EA54B7">
          <w:rPr>
            <w:rFonts w:ascii="Times New Roman" w:hAnsi="Times New Roman"/>
            <w:sz w:val="28"/>
            <w:szCs w:val="28"/>
            <w:lang w:eastAsia="ru-RU"/>
          </w:rPr>
          <w:t>900 мм</w:t>
        </w:r>
      </w:smartTag>
      <w:r w:rsidRPr="00EA54B7">
        <w:rPr>
          <w:rFonts w:ascii="Times New Roman" w:hAnsi="Times New Roman"/>
          <w:sz w:val="28"/>
          <w:szCs w:val="28"/>
          <w:lang w:eastAsia="ru-RU"/>
        </w:rPr>
        <w:t>) с двумя поплавками яркого цвета.                                                                                                                                                 Носилки-волокуши имеют различную конструкцию и могут применяться для транспортировки пострадавших на бере</w:t>
      </w:r>
      <w:r>
        <w:rPr>
          <w:rFonts w:ascii="Times New Roman" w:hAnsi="Times New Roman"/>
          <w:sz w:val="28"/>
          <w:szCs w:val="28"/>
          <w:lang w:eastAsia="ru-RU"/>
        </w:rPr>
        <w:t>г по льду или по рыхлому снегу.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                                                                                                               Сойти с берега и начать движение в сторону пострадавшего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возможности, по его следам. П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 w:rsidRPr="00C813D0">
        <w:rPr>
          <w:rStyle w:val="30"/>
          <w:rFonts w:ascii="Times New Roman" w:hAnsi="Times New Roman"/>
          <w:sz w:val="28"/>
          <w:szCs w:val="28"/>
        </w:rPr>
        <w:t>Надо помнить</w:t>
      </w:r>
      <w:r w:rsidRPr="00C813D0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</w:t>
      </w:r>
      <w:r w:rsidRPr="00EA54B7">
        <w:rPr>
          <w:rFonts w:ascii="Times New Roman" w:hAnsi="Times New Roman"/>
          <w:sz w:val="28"/>
          <w:szCs w:val="28"/>
          <w:lang w:eastAsia="ru-RU"/>
        </w:rPr>
        <w:t>Приближаться к полынье можно только ползком. Для увеличения площади опоры необходимо под себя подложить предметы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A54B7">
        <w:rPr>
          <w:rFonts w:ascii="Times New Roman" w:hAnsi="Times New Roman"/>
          <w:sz w:val="28"/>
          <w:szCs w:val="28"/>
          <w:lang w:eastAsia="ru-RU"/>
        </w:rPr>
        <w:t xml:space="preserve">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6344C3" w:rsidRPr="00EA54B7" w:rsidRDefault="006344C3" w:rsidP="006344C3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6344C3" w:rsidRPr="00EA54B7" w:rsidRDefault="006344C3" w:rsidP="006344C3">
      <w:pPr>
        <w:pStyle w:val="aa"/>
        <w:rPr>
          <w:rStyle w:val="10"/>
          <w:rFonts w:eastAsia="Calibri"/>
          <w:sz w:val="36"/>
          <w:szCs w:val="36"/>
        </w:rPr>
      </w:pPr>
      <w:r w:rsidRPr="00EA54B7">
        <w:rPr>
          <w:rStyle w:val="10"/>
          <w:rFonts w:eastAsia="Calibri"/>
          <w:sz w:val="36"/>
          <w:szCs w:val="36"/>
        </w:rPr>
        <w:lastRenderedPageBreak/>
        <w:t>Необходимо по признакам установить степень его переохлаждения и оказать первую</w:t>
      </w:r>
      <w:r>
        <w:rPr>
          <w:rStyle w:val="10"/>
          <w:rFonts w:eastAsia="Calibri"/>
          <w:sz w:val="36"/>
          <w:szCs w:val="36"/>
        </w:rPr>
        <w:t xml:space="preserve"> доврачебную </w:t>
      </w:r>
      <w:r w:rsidRPr="00EA54B7">
        <w:rPr>
          <w:rStyle w:val="10"/>
          <w:rFonts w:eastAsia="Calibri"/>
          <w:sz w:val="36"/>
          <w:szCs w:val="36"/>
        </w:rPr>
        <w:t>помощь.</w:t>
      </w:r>
    </w:p>
    <w:p w:rsidR="006344C3" w:rsidRPr="00EA54B7" w:rsidRDefault="006344C3" w:rsidP="006344C3">
      <w:pPr>
        <w:pStyle w:val="aa"/>
        <w:rPr>
          <w:rFonts w:ascii="Times New Roman" w:hAnsi="Times New Roman"/>
          <w:sz w:val="36"/>
          <w:szCs w:val="36"/>
          <w:lang w:eastAsia="ru-RU"/>
        </w:rPr>
      </w:pPr>
    </w:p>
    <w:p w:rsidR="006344C3" w:rsidRDefault="006344C3" w:rsidP="006344C3">
      <w:pPr>
        <w:pStyle w:val="aa"/>
        <w:jc w:val="both"/>
        <w:rPr>
          <w:rFonts w:ascii="Trebuchet MS" w:hAnsi="Trebuchet MS"/>
          <w:sz w:val="28"/>
          <w:szCs w:val="28"/>
          <w:lang w:eastAsia="ru-RU"/>
        </w:rPr>
      </w:pPr>
      <w:proofErr w:type="spell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1A5CF8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4C3" w:rsidRPr="00C813D0" w:rsidRDefault="006344C3" w:rsidP="006344C3"/>
    <w:p w:rsidR="00863A3D" w:rsidRPr="00863A3D" w:rsidRDefault="00863A3D" w:rsidP="00863A3D">
      <w:pPr>
        <w:rPr>
          <w:rFonts w:ascii="Times New Roman" w:hAnsi="Times New Roman" w:cs="Times New Roman"/>
          <w:b/>
          <w:sz w:val="28"/>
          <w:szCs w:val="28"/>
        </w:rPr>
      </w:pPr>
    </w:p>
    <w:p w:rsidR="00863A3D" w:rsidRDefault="00863A3D" w:rsidP="00863A3D"/>
    <w:p w:rsidR="00863A3D" w:rsidRPr="006E3966" w:rsidRDefault="00863A3D" w:rsidP="00863A3D">
      <w:pPr>
        <w:rPr>
          <w:b/>
          <w:sz w:val="28"/>
          <w:szCs w:val="28"/>
        </w:rPr>
      </w:pPr>
    </w:p>
    <w:p w:rsidR="00863A3D" w:rsidRPr="00165876" w:rsidRDefault="00863A3D" w:rsidP="00863A3D">
      <w:pPr>
        <w:rPr>
          <w:rStyle w:val="20"/>
          <w:rFonts w:eastAsiaTheme="minorEastAsia"/>
        </w:rPr>
      </w:pPr>
      <w:r w:rsidRPr="00A8517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863A3D" w:rsidRDefault="00863A3D" w:rsidP="00863A3D"/>
    <w:p w:rsidR="003348A5" w:rsidRPr="00863A3D" w:rsidRDefault="003348A5" w:rsidP="00863A3D">
      <w:pPr>
        <w:tabs>
          <w:tab w:val="left" w:pos="3660"/>
        </w:tabs>
      </w:pPr>
    </w:p>
    <w:sectPr w:rsidR="003348A5" w:rsidRPr="0086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A3D"/>
    <w:rsid w:val="003348A5"/>
    <w:rsid w:val="006344C3"/>
    <w:rsid w:val="0086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A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863A3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3D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63A3D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a3">
    <w:name w:val="Title"/>
    <w:basedOn w:val="a"/>
    <w:next w:val="a"/>
    <w:link w:val="a4"/>
    <w:qFormat/>
    <w:rsid w:val="00863A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a4">
    <w:name w:val="Название Знак"/>
    <w:basedOn w:val="a0"/>
    <w:link w:val="a3"/>
    <w:rsid w:val="00863A3D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styleId="a5">
    <w:name w:val="Balloon Text"/>
    <w:basedOn w:val="a"/>
    <w:link w:val="a6"/>
    <w:uiPriority w:val="99"/>
    <w:semiHidden/>
    <w:unhideWhenUsed/>
    <w:rsid w:val="0086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63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qFormat/>
    <w:rsid w:val="00863A3D"/>
    <w:rPr>
      <w:i/>
      <w:iCs/>
    </w:rPr>
  </w:style>
  <w:style w:type="character" w:styleId="a8">
    <w:name w:val="Strong"/>
    <w:qFormat/>
    <w:rsid w:val="00863A3D"/>
    <w:rPr>
      <w:b/>
      <w:bCs/>
    </w:rPr>
  </w:style>
  <w:style w:type="paragraph" w:styleId="a9">
    <w:name w:val="Normal (Web)"/>
    <w:basedOn w:val="a"/>
    <w:rsid w:val="0086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344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2018-03-01T09:12:00Z</dcterms:created>
  <dcterms:modified xsi:type="dcterms:W3CDTF">2018-03-01T09:25:00Z</dcterms:modified>
</cp:coreProperties>
</file>