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6" w:rsidRPr="008B5D81" w:rsidRDefault="00343AE6" w:rsidP="00343AE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B5D81">
        <w:rPr>
          <w:rFonts w:ascii="Times New Roman" w:hAnsi="Times New Roman"/>
          <w:b/>
          <w:sz w:val="24"/>
          <w:szCs w:val="24"/>
        </w:rPr>
        <w:t>Админмстрация</w:t>
      </w:r>
    </w:p>
    <w:p w:rsidR="00343AE6" w:rsidRPr="008B5D81" w:rsidRDefault="00343AE6" w:rsidP="00343AE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B5D81">
        <w:rPr>
          <w:rFonts w:ascii="Times New Roman" w:hAnsi="Times New Roman"/>
          <w:b/>
          <w:sz w:val="24"/>
          <w:szCs w:val="24"/>
        </w:rPr>
        <w:t>Чернокурьинского сельсовета</w:t>
      </w:r>
      <w:r w:rsidRPr="008B5D81">
        <w:rPr>
          <w:rFonts w:ascii="Times New Roman" w:hAnsi="Times New Roman"/>
          <w:b/>
          <w:sz w:val="24"/>
          <w:szCs w:val="24"/>
        </w:rPr>
        <w:br/>
        <w:t>Карасукского района Новосибирской области</w:t>
      </w:r>
    </w:p>
    <w:p w:rsidR="00343AE6" w:rsidRDefault="00343AE6" w:rsidP="00343AE6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343AE6" w:rsidRDefault="00343AE6" w:rsidP="00343A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16.10.2017г.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>53 – п</w:t>
      </w: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 w:cs="Times New Roman"/>
          <w:u w:val="single"/>
        </w:rPr>
      </w:pP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запрете сжигания мусорасжигания мусора и поживных остатков.</w:t>
      </w: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343AE6" w:rsidRDefault="00343AE6" w:rsidP="00343AE6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Уставом Чернокурьинского сельсовета Карасукского района Новосибирской области.</w:t>
      </w:r>
    </w:p>
    <w:p w:rsidR="00343AE6" w:rsidRDefault="00343AE6" w:rsidP="00343AE6">
      <w:pPr>
        <w:spacing w:line="240" w:lineRule="auto"/>
        <w:ind w:left="284"/>
        <w:rPr>
          <w:rFonts w:ascii="Times New Roman" w:hAnsi="Times New Roman" w:cs="Times New Roman"/>
          <w:b/>
        </w:rPr>
      </w:pPr>
      <w:r w:rsidRPr="009A297F">
        <w:rPr>
          <w:rFonts w:ascii="Times New Roman" w:hAnsi="Times New Roman" w:cs="Times New Roman"/>
          <w:b/>
        </w:rPr>
        <w:t>ПОСТАНОВЛЯЮ: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1.Запретить сжигание мусора, стерни, поживных и порубочных остатков, проведение всех видов пожароопасных работ, кроме мест, специально отведенных для указанных видов работ до установления снежного покрова;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Ввести круглосуточное дежурство патрульных – маневренных групп территории Чернокурьинского сельсовета Карасукского района Новосибирской области;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3.Активизировать работу профилактических групп, созданных в органах местного самоуправления по предупреждению пожаров на объектах жилого сектора, путем проведения подворовых обходов, инструктирования граждан о запрете сжигания мусора и поживных остатков;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Опубликовать настоящее постановление в периодичном печатном издании «Вестник Чернокурьинского сельсовета» и на официальном сайте администрации Чернокурьинский сельсовет Карасукского района Новосибирской области в сети Интернет;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5.Настоящее постановление вступает в силу с момента его принятия;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6.Контроль за исполнением  настоящего постановления  оставляю за собой.</w:t>
      </w: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</w:p>
    <w:p w:rsidR="00343AE6" w:rsidRDefault="00343AE6" w:rsidP="00343AE6">
      <w:pPr>
        <w:spacing w:line="240" w:lineRule="auto"/>
        <w:rPr>
          <w:rFonts w:ascii="Times New Roman" w:hAnsi="Times New Roman" w:cs="Times New Roman"/>
        </w:rPr>
      </w:pPr>
    </w:p>
    <w:p w:rsidR="00343AE6" w:rsidRDefault="00343AE6" w:rsidP="00343A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Чернокурьинского сельсовета</w:t>
      </w:r>
    </w:p>
    <w:p w:rsidR="00343AE6" w:rsidRDefault="00343AE6" w:rsidP="00343A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Карасукского района</w:t>
      </w:r>
    </w:p>
    <w:p w:rsidR="00343AE6" w:rsidRPr="00114782" w:rsidRDefault="00343AE6" w:rsidP="00343A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Н.А.Кошман         </w:t>
      </w:r>
    </w:p>
    <w:p w:rsidR="00343AE6" w:rsidRDefault="00343AE6" w:rsidP="00343AE6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343AE6" w:rsidRDefault="00343AE6" w:rsidP="00343AE6"/>
    <w:p w:rsidR="005A05E0" w:rsidRDefault="005A05E0"/>
    <w:sectPr w:rsidR="005A05E0" w:rsidSect="006D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3AE6"/>
    <w:rsid w:val="00343AE6"/>
    <w:rsid w:val="005A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2017-10-16T07:59:00Z</dcterms:created>
  <dcterms:modified xsi:type="dcterms:W3CDTF">2017-10-16T07:59:00Z</dcterms:modified>
</cp:coreProperties>
</file>