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F18" w:rsidRPr="006C7CB4" w:rsidRDefault="00BB0F18" w:rsidP="00BB0F18">
      <w:pPr>
        <w:autoSpaceDE w:val="0"/>
        <w:autoSpaceDN w:val="0"/>
        <w:adjustRightInd w:val="0"/>
        <w:jc w:val="center"/>
        <w:rPr>
          <w:b/>
          <w:color w:val="333333"/>
          <w:sz w:val="26"/>
          <w:szCs w:val="26"/>
        </w:rPr>
      </w:pPr>
      <w:r w:rsidRPr="006C7CB4">
        <w:rPr>
          <w:b/>
          <w:color w:val="333333"/>
          <w:sz w:val="26"/>
          <w:szCs w:val="26"/>
        </w:rPr>
        <w:t>ГОСУДАРСТВЕННЫЙ ПОЖАРНЫЙ НАДЗОР</w:t>
      </w:r>
      <w:r w:rsidRPr="006C7CB4">
        <w:rPr>
          <w:b/>
          <w:color w:val="333333"/>
          <w:sz w:val="26"/>
          <w:szCs w:val="26"/>
        </w:rPr>
        <w:br/>
        <w:t>ИНФОРМИРУЕТ!</w:t>
      </w:r>
    </w:p>
    <w:p w:rsidR="00BB0F18" w:rsidRDefault="00BB0F18" w:rsidP="00BB0F18">
      <w:pPr>
        <w:pStyle w:val="a5"/>
        <w:rPr>
          <w:i/>
          <w:iCs/>
          <w:color w:val="808080"/>
          <w:sz w:val="28"/>
          <w:szCs w:val="28"/>
        </w:rPr>
      </w:pPr>
    </w:p>
    <w:p w:rsidR="00BB0F18" w:rsidRDefault="00BB0F18" w:rsidP="00BB0F18">
      <w:pPr>
        <w:pStyle w:val="a5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«Береги свой дом»</w:t>
      </w:r>
    </w:p>
    <w:p w:rsidR="00BB0F18" w:rsidRPr="002D1273" w:rsidRDefault="00BB0F18" w:rsidP="00BB0F18">
      <w:pPr>
        <w:ind w:left="437" w:firstLine="545"/>
        <w:jc w:val="both"/>
        <w:rPr>
          <w:sz w:val="24"/>
          <w:szCs w:val="24"/>
        </w:rPr>
      </w:pPr>
      <w:r w:rsidRPr="002D1273">
        <w:rPr>
          <w:sz w:val="24"/>
          <w:szCs w:val="24"/>
        </w:rPr>
        <w:t xml:space="preserve">С наступлением весенне-летнего пожароопасного периода на территории </w:t>
      </w:r>
      <w:r w:rsidRPr="002D1273">
        <w:rPr>
          <w:bCs/>
          <w:sz w:val="24"/>
          <w:szCs w:val="24"/>
        </w:rPr>
        <w:t>Карасукского района</w:t>
      </w:r>
      <w:r w:rsidRPr="002D1273">
        <w:rPr>
          <w:sz w:val="24"/>
          <w:szCs w:val="24"/>
        </w:rPr>
        <w:t xml:space="preserve"> осложняется обстановка с пожарами, что связано с повышением пожарной опасности в результате наступления неблагоприятных климатических условий. Осложнение обстановки с лесными пожарами и неконтролируемым сжиганием мусора в период весенней уборки, зачастую приводит к возгораниям строений различного назначения, сельскохозяйственных угодий и лесных массивов. </w:t>
      </w:r>
    </w:p>
    <w:p w:rsidR="00BB0F18" w:rsidRPr="00E10DDF" w:rsidRDefault="00BB0F18" w:rsidP="00BB0F18">
      <w:pPr>
        <w:pStyle w:val="a3"/>
        <w:rPr>
          <w:sz w:val="28"/>
          <w:szCs w:val="28"/>
        </w:rPr>
      </w:pPr>
      <w:r w:rsidRPr="00E10DDF">
        <w:rPr>
          <w:sz w:val="28"/>
          <w:szCs w:val="28"/>
        </w:rPr>
        <w:t>Основные причины пожаров:</w:t>
      </w:r>
    </w:p>
    <w:p w:rsidR="00BB0F18" w:rsidRPr="00E10DDF" w:rsidRDefault="00BB0F18" w:rsidP="00BB0F18">
      <w:pPr>
        <w:pStyle w:val="a3"/>
        <w:numPr>
          <w:ilvl w:val="0"/>
          <w:numId w:val="1"/>
        </w:numPr>
        <w:rPr>
          <w:sz w:val="28"/>
          <w:szCs w:val="28"/>
        </w:rPr>
      </w:pPr>
      <w:r w:rsidRPr="00E10DDF">
        <w:rPr>
          <w:sz w:val="28"/>
          <w:szCs w:val="28"/>
        </w:rPr>
        <w:t>Сжигание мусора и разведение костров вблизи строений;</w:t>
      </w:r>
    </w:p>
    <w:p w:rsidR="00BB0F18" w:rsidRPr="00E10DDF" w:rsidRDefault="00BB0F18" w:rsidP="00BB0F18">
      <w:pPr>
        <w:pStyle w:val="a3"/>
        <w:numPr>
          <w:ilvl w:val="0"/>
          <w:numId w:val="1"/>
        </w:numPr>
        <w:rPr>
          <w:sz w:val="28"/>
          <w:szCs w:val="28"/>
        </w:rPr>
      </w:pPr>
      <w:r w:rsidRPr="00E10DDF">
        <w:rPr>
          <w:sz w:val="28"/>
          <w:szCs w:val="28"/>
        </w:rPr>
        <w:t>Неосторожное обращение с огнем (в том числе посторонних лиц).</w:t>
      </w:r>
    </w:p>
    <w:p w:rsidR="00BB0F18" w:rsidRPr="00E10DDF" w:rsidRDefault="00BB0F18" w:rsidP="00BB0F18">
      <w:pPr>
        <w:pStyle w:val="a3"/>
        <w:numPr>
          <w:ilvl w:val="0"/>
          <w:numId w:val="1"/>
        </w:numPr>
        <w:rPr>
          <w:sz w:val="28"/>
          <w:szCs w:val="28"/>
        </w:rPr>
      </w:pPr>
      <w:r w:rsidRPr="00E10DDF">
        <w:rPr>
          <w:sz w:val="28"/>
          <w:szCs w:val="28"/>
        </w:rPr>
        <w:t>Неправильное устройство и эксплуатация электрооборудования и электроприборов.</w:t>
      </w:r>
    </w:p>
    <w:p w:rsidR="00BB0F18" w:rsidRPr="00E10DDF" w:rsidRDefault="00BB0F18" w:rsidP="00BB0F18">
      <w:pPr>
        <w:pStyle w:val="a3"/>
        <w:jc w:val="center"/>
        <w:rPr>
          <w:sz w:val="28"/>
          <w:szCs w:val="28"/>
        </w:rPr>
      </w:pPr>
      <w:r w:rsidRPr="00E10DDF">
        <w:rPr>
          <w:sz w:val="28"/>
          <w:szCs w:val="28"/>
        </w:rPr>
        <w:t xml:space="preserve">Уважаемые жители </w:t>
      </w:r>
      <w:r>
        <w:rPr>
          <w:sz w:val="28"/>
          <w:szCs w:val="28"/>
        </w:rPr>
        <w:t>Карасукского</w:t>
      </w:r>
      <w:r w:rsidRPr="00E10DDF">
        <w:rPr>
          <w:sz w:val="28"/>
          <w:szCs w:val="28"/>
        </w:rPr>
        <w:t xml:space="preserve"> района!</w:t>
      </w:r>
      <w:r>
        <w:rPr>
          <w:sz w:val="28"/>
          <w:szCs w:val="28"/>
        </w:rPr>
        <w:t xml:space="preserve"> </w:t>
      </w:r>
      <w:r w:rsidRPr="00E10DDF">
        <w:rPr>
          <w:sz w:val="28"/>
          <w:szCs w:val="28"/>
        </w:rPr>
        <w:t>Чтобы в Ваш дом не пришла беда:</w:t>
      </w:r>
    </w:p>
    <w:p w:rsidR="00BB0F18" w:rsidRPr="002D1273" w:rsidRDefault="00BB0F18" w:rsidP="00BB0F18">
      <w:pPr>
        <w:numPr>
          <w:ilvl w:val="0"/>
          <w:numId w:val="2"/>
        </w:numPr>
        <w:ind w:right="219"/>
        <w:jc w:val="both"/>
        <w:rPr>
          <w:sz w:val="24"/>
          <w:szCs w:val="24"/>
        </w:rPr>
      </w:pPr>
      <w:r w:rsidRPr="002D1273">
        <w:rPr>
          <w:sz w:val="24"/>
          <w:szCs w:val="24"/>
        </w:rPr>
        <w:t>очистите территории приусадебных, садовых участков от сгораемого мусора и утилизируйте его;</w:t>
      </w:r>
    </w:p>
    <w:p w:rsidR="00BB0F18" w:rsidRPr="002D1273" w:rsidRDefault="00BB0F18" w:rsidP="00BB0F18">
      <w:pPr>
        <w:numPr>
          <w:ilvl w:val="0"/>
          <w:numId w:val="2"/>
        </w:numPr>
        <w:jc w:val="both"/>
        <w:rPr>
          <w:sz w:val="24"/>
          <w:szCs w:val="24"/>
        </w:rPr>
      </w:pPr>
      <w:r w:rsidRPr="002D1273">
        <w:rPr>
          <w:sz w:val="24"/>
          <w:szCs w:val="24"/>
        </w:rPr>
        <w:t>обеспечьте  приусадебные и садовые участки емкостями с водой, баграми и лопатами;</w:t>
      </w:r>
    </w:p>
    <w:p w:rsidR="00BB0F18" w:rsidRPr="002D1273" w:rsidRDefault="00BB0F18" w:rsidP="00BB0F18">
      <w:pPr>
        <w:numPr>
          <w:ilvl w:val="0"/>
          <w:numId w:val="2"/>
        </w:numPr>
        <w:jc w:val="both"/>
        <w:rPr>
          <w:sz w:val="24"/>
          <w:szCs w:val="24"/>
        </w:rPr>
      </w:pPr>
      <w:r w:rsidRPr="002D1273">
        <w:rPr>
          <w:sz w:val="24"/>
          <w:szCs w:val="24"/>
        </w:rPr>
        <w:t>не разжигайте костры вблизи строений и не давайте делать это детям;</w:t>
      </w:r>
    </w:p>
    <w:p w:rsidR="00BB0F18" w:rsidRPr="002D1273" w:rsidRDefault="00BB0F18" w:rsidP="00BB0F18">
      <w:pPr>
        <w:numPr>
          <w:ilvl w:val="0"/>
          <w:numId w:val="2"/>
        </w:numPr>
        <w:ind w:right="219"/>
        <w:jc w:val="both"/>
        <w:rPr>
          <w:sz w:val="24"/>
          <w:szCs w:val="24"/>
        </w:rPr>
      </w:pPr>
      <w:r w:rsidRPr="002D1273">
        <w:rPr>
          <w:sz w:val="24"/>
          <w:szCs w:val="24"/>
        </w:rPr>
        <w:t>не пользуйтесь поврежденной электропроводкой, неисправными и самодельными электроприборами.</w:t>
      </w:r>
    </w:p>
    <w:p w:rsidR="00BB0F18" w:rsidRPr="006C7CB4" w:rsidRDefault="00BB0F18" w:rsidP="00BB0F18">
      <w:pPr>
        <w:widowControl w:val="0"/>
        <w:rPr>
          <w:color w:val="808080"/>
          <w:sz w:val="26"/>
          <w:szCs w:val="26"/>
        </w:rPr>
      </w:pPr>
      <w:r w:rsidRPr="00E10DDF">
        <w:rPr>
          <w:szCs w:val="28"/>
        </w:rPr>
        <w:t xml:space="preserve">        </w:t>
      </w:r>
    </w:p>
    <w:p w:rsidR="00BB0F18" w:rsidRDefault="00BB0F18" w:rsidP="00BB0F18">
      <w:pPr>
        <w:ind w:firstLine="540"/>
        <w:rPr>
          <w:b/>
          <w:color w:val="333333"/>
          <w:sz w:val="26"/>
          <w:szCs w:val="26"/>
        </w:rPr>
      </w:pPr>
      <w:r w:rsidRPr="006C7CB4">
        <w:rPr>
          <w:b/>
          <w:color w:val="333333"/>
          <w:sz w:val="26"/>
          <w:szCs w:val="26"/>
        </w:rPr>
        <w:t xml:space="preserve">Также ОНД по Карасукскому району предупреждает, что не допускается сжигать мусор, сухую траву, отходы и тару в местах, находящихся </w:t>
      </w:r>
      <w:proofErr w:type="gramStart"/>
      <w:r w:rsidRPr="006C7CB4">
        <w:rPr>
          <w:b/>
          <w:color w:val="333333"/>
          <w:sz w:val="26"/>
          <w:szCs w:val="26"/>
        </w:rPr>
        <w:t>на</w:t>
      </w:r>
      <w:proofErr w:type="gramEnd"/>
      <w:r w:rsidRPr="006C7CB4">
        <w:rPr>
          <w:b/>
          <w:color w:val="333333"/>
          <w:sz w:val="26"/>
          <w:szCs w:val="26"/>
        </w:rPr>
        <w:t xml:space="preserve"> </w:t>
      </w:r>
      <w:proofErr w:type="gramStart"/>
      <w:r w:rsidRPr="006C7CB4">
        <w:rPr>
          <w:b/>
          <w:color w:val="333333"/>
          <w:sz w:val="26"/>
          <w:szCs w:val="26"/>
        </w:rPr>
        <w:t>расстоянии</w:t>
      </w:r>
      <w:proofErr w:type="gramEnd"/>
      <w:r w:rsidRPr="006C7CB4">
        <w:rPr>
          <w:b/>
          <w:color w:val="333333"/>
          <w:sz w:val="26"/>
          <w:szCs w:val="26"/>
        </w:rPr>
        <w:t xml:space="preserve"> менее </w:t>
      </w:r>
      <w:smartTag w:uri="urn:schemas-microsoft-com:office:smarttags" w:element="metricconverter">
        <w:smartTagPr>
          <w:attr w:name="ProductID" w:val="50 метров"/>
        </w:smartTagPr>
        <w:r w:rsidRPr="006C7CB4">
          <w:rPr>
            <w:b/>
            <w:color w:val="333333"/>
            <w:sz w:val="26"/>
            <w:szCs w:val="26"/>
          </w:rPr>
          <w:t>50 метров</w:t>
        </w:r>
      </w:smartTag>
      <w:r w:rsidRPr="006C7CB4">
        <w:rPr>
          <w:b/>
          <w:color w:val="333333"/>
          <w:sz w:val="26"/>
          <w:szCs w:val="26"/>
        </w:rPr>
        <w:t xml:space="preserve"> от объектов.</w:t>
      </w:r>
    </w:p>
    <w:p w:rsidR="00BB0F18" w:rsidRPr="002D1273" w:rsidRDefault="00BB0F18" w:rsidP="00BB0F18">
      <w:pPr>
        <w:ind w:firstLine="540"/>
        <w:rPr>
          <w:b/>
          <w:color w:val="333333"/>
          <w:sz w:val="24"/>
          <w:szCs w:val="24"/>
        </w:rPr>
      </w:pPr>
    </w:p>
    <w:p w:rsidR="00BB0F18" w:rsidRPr="002D1273" w:rsidRDefault="00BB0F18" w:rsidP="00BB0F18">
      <w:pPr>
        <w:pStyle w:val="2"/>
        <w:spacing w:after="0" w:line="240" w:lineRule="auto"/>
        <w:ind w:left="219" w:right="219" w:hanging="109"/>
        <w:rPr>
          <w:sz w:val="24"/>
          <w:szCs w:val="24"/>
        </w:rPr>
      </w:pPr>
      <w:r w:rsidRPr="002D1273">
        <w:rPr>
          <w:sz w:val="24"/>
          <w:szCs w:val="24"/>
        </w:rPr>
        <w:t xml:space="preserve">          При возникновении пожара нужно немедленно сообщить в пожарную охрану. При этом нужно назвать точный адрес места возникновения пожара и сразу приступить к эвакуации людей, имущества и тушению огня имеющимися средствами.</w:t>
      </w:r>
    </w:p>
    <w:p w:rsidR="00BB0F18" w:rsidRPr="002D1273" w:rsidRDefault="00BB0F18" w:rsidP="00BB0F18">
      <w:pPr>
        <w:pStyle w:val="3"/>
        <w:spacing w:after="0"/>
        <w:ind w:left="328" w:right="219" w:firstLine="544"/>
        <w:rPr>
          <w:sz w:val="24"/>
          <w:szCs w:val="24"/>
        </w:rPr>
      </w:pPr>
      <w:r w:rsidRPr="002D1273">
        <w:rPr>
          <w:sz w:val="24"/>
          <w:szCs w:val="24"/>
          <w:u w:val="single"/>
        </w:rPr>
        <w:t>ПОМНИТЕ!</w:t>
      </w:r>
      <w:r w:rsidRPr="002D1273">
        <w:rPr>
          <w:sz w:val="24"/>
          <w:szCs w:val="24"/>
        </w:rPr>
        <w:t xml:space="preserve">  От своевременного вызова пожарной охраны и умелого применения первичных средств зависит исход тушения пожара и ваше благосостояние.</w:t>
      </w:r>
    </w:p>
    <w:p w:rsidR="00BB0F18" w:rsidRPr="002D1273" w:rsidRDefault="00BB0F18" w:rsidP="00BB0F18">
      <w:pPr>
        <w:pStyle w:val="1"/>
        <w:tabs>
          <w:tab w:val="left" w:pos="1091"/>
          <w:tab w:val="left" w:pos="1309"/>
        </w:tabs>
        <w:ind w:left="1"/>
        <w:rPr>
          <w:b w:val="0"/>
          <w:sz w:val="24"/>
        </w:rPr>
      </w:pPr>
      <w:r w:rsidRPr="002D1273">
        <w:rPr>
          <w:b w:val="0"/>
          <w:sz w:val="24"/>
        </w:rPr>
        <w:t xml:space="preserve">       </w:t>
      </w:r>
    </w:p>
    <w:p w:rsidR="00BB0F18" w:rsidRPr="002D1273" w:rsidRDefault="00BB0F18" w:rsidP="00BB0F18">
      <w:pPr>
        <w:pStyle w:val="1"/>
        <w:tabs>
          <w:tab w:val="left" w:pos="1091"/>
          <w:tab w:val="left" w:pos="1309"/>
        </w:tabs>
        <w:ind w:left="1"/>
        <w:rPr>
          <w:b w:val="0"/>
          <w:sz w:val="24"/>
        </w:rPr>
      </w:pPr>
      <w:r w:rsidRPr="002D1273">
        <w:rPr>
          <w:b w:val="0"/>
          <w:sz w:val="24"/>
        </w:rPr>
        <w:t xml:space="preserve">         ПРИ ПОЖАРЕ   ЗВОНИТЕ 01</w:t>
      </w:r>
    </w:p>
    <w:p w:rsidR="00BB0F18" w:rsidRPr="002D1273" w:rsidRDefault="00BB0F18" w:rsidP="00BB0F18">
      <w:pPr>
        <w:widowControl w:val="0"/>
        <w:rPr>
          <w:snapToGrid w:val="0"/>
          <w:sz w:val="24"/>
          <w:szCs w:val="24"/>
        </w:rPr>
      </w:pPr>
      <w:r w:rsidRPr="002D1273">
        <w:rPr>
          <w:sz w:val="24"/>
          <w:szCs w:val="24"/>
        </w:rPr>
        <w:t xml:space="preserve"> С МОБИЛЬНОГО ТЕЛЕФОНА 010</w:t>
      </w:r>
      <w:r w:rsidRPr="002D1273">
        <w:rPr>
          <w:snapToGrid w:val="0"/>
          <w:sz w:val="24"/>
          <w:szCs w:val="24"/>
        </w:rPr>
        <w:t xml:space="preserve"> </w:t>
      </w:r>
    </w:p>
    <w:p w:rsidR="00BB0F18" w:rsidRPr="002D1273" w:rsidRDefault="00BB0F18" w:rsidP="00BB0F18">
      <w:pPr>
        <w:widowControl w:val="0"/>
        <w:rPr>
          <w:snapToGrid w:val="0"/>
          <w:sz w:val="24"/>
          <w:szCs w:val="24"/>
        </w:rPr>
      </w:pPr>
    </w:p>
    <w:p w:rsidR="00BB0F18" w:rsidRPr="002D1273" w:rsidRDefault="00BB0F18" w:rsidP="00BB0F18">
      <w:pPr>
        <w:widowControl w:val="0"/>
        <w:rPr>
          <w:snapToGrid w:val="0"/>
          <w:sz w:val="24"/>
          <w:szCs w:val="24"/>
        </w:rPr>
      </w:pPr>
      <w:r w:rsidRPr="002D1273">
        <w:rPr>
          <w:snapToGrid w:val="0"/>
          <w:sz w:val="24"/>
          <w:szCs w:val="24"/>
        </w:rPr>
        <w:t>Инспектор ОНД</w:t>
      </w:r>
    </w:p>
    <w:p w:rsidR="00BB0F18" w:rsidRPr="002D1273" w:rsidRDefault="00BB0F18" w:rsidP="00BB0F18">
      <w:pPr>
        <w:widowControl w:val="0"/>
        <w:rPr>
          <w:snapToGrid w:val="0"/>
          <w:sz w:val="24"/>
          <w:szCs w:val="24"/>
        </w:rPr>
      </w:pPr>
      <w:r w:rsidRPr="002D1273">
        <w:rPr>
          <w:snapToGrid w:val="0"/>
          <w:sz w:val="24"/>
          <w:szCs w:val="24"/>
        </w:rPr>
        <w:t>По Карасукскому району</w:t>
      </w:r>
    </w:p>
    <w:p w:rsidR="00BB0F18" w:rsidRPr="002D1273" w:rsidRDefault="00BB0F18" w:rsidP="00BB0F18">
      <w:pPr>
        <w:widowControl w:val="0"/>
        <w:rPr>
          <w:snapToGrid w:val="0"/>
          <w:sz w:val="24"/>
          <w:szCs w:val="24"/>
        </w:rPr>
      </w:pPr>
      <w:r w:rsidRPr="002D1273">
        <w:rPr>
          <w:snapToGrid w:val="0"/>
          <w:sz w:val="24"/>
          <w:szCs w:val="24"/>
        </w:rPr>
        <w:t xml:space="preserve">Майор </w:t>
      </w:r>
      <w:proofErr w:type="spellStart"/>
      <w:r w:rsidRPr="002D1273">
        <w:rPr>
          <w:snapToGrid w:val="0"/>
          <w:sz w:val="24"/>
          <w:szCs w:val="24"/>
        </w:rPr>
        <w:t>вн</w:t>
      </w:r>
      <w:proofErr w:type="spellEnd"/>
      <w:r w:rsidRPr="002D1273">
        <w:rPr>
          <w:snapToGrid w:val="0"/>
          <w:sz w:val="24"/>
          <w:szCs w:val="24"/>
        </w:rPr>
        <w:t xml:space="preserve">. службы                                         </w:t>
      </w:r>
      <w:proofErr w:type="spellStart"/>
      <w:r w:rsidRPr="002D1273">
        <w:rPr>
          <w:snapToGrid w:val="0"/>
          <w:sz w:val="24"/>
          <w:szCs w:val="24"/>
        </w:rPr>
        <w:t>А.А.Алексеев</w:t>
      </w:r>
      <w:proofErr w:type="spellEnd"/>
      <w:r w:rsidRPr="002D1273">
        <w:rPr>
          <w:snapToGrid w:val="0"/>
          <w:sz w:val="24"/>
          <w:szCs w:val="24"/>
        </w:rPr>
        <w:t xml:space="preserve">. </w:t>
      </w:r>
    </w:p>
    <w:p w:rsidR="008611DD" w:rsidRDefault="008611DD">
      <w:bookmarkStart w:id="0" w:name="_GoBack"/>
      <w:bookmarkEnd w:id="0"/>
    </w:p>
    <w:sectPr w:rsidR="00861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C488D"/>
    <w:multiLevelType w:val="hybridMultilevel"/>
    <w:tmpl w:val="FD5A12E2"/>
    <w:lvl w:ilvl="0" w:tplc="FFFFFFFF">
      <w:start w:val="32"/>
      <w:numFmt w:val="bullet"/>
      <w:lvlText w:val="-"/>
      <w:lvlJc w:val="left"/>
      <w:pPr>
        <w:tabs>
          <w:tab w:val="num" w:pos="905"/>
        </w:tabs>
        <w:ind w:left="905" w:hanging="360"/>
      </w:pPr>
    </w:lvl>
    <w:lvl w:ilvl="1" w:tplc="FFFFFFFF">
      <w:start w:val="1"/>
      <w:numFmt w:val="decimal"/>
      <w:lvlText w:val="%2."/>
      <w:lvlJc w:val="left"/>
      <w:pPr>
        <w:tabs>
          <w:tab w:val="num" w:pos="1985"/>
        </w:tabs>
        <w:ind w:left="1985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A9A3B00"/>
    <w:multiLevelType w:val="hybridMultilevel"/>
    <w:tmpl w:val="7298C2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E4D"/>
    <w:rsid w:val="008611DD"/>
    <w:rsid w:val="00BB0F18"/>
    <w:rsid w:val="00EC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0F18"/>
    <w:pPr>
      <w:keepNext/>
      <w:jc w:val="both"/>
      <w:outlineLvl w:val="0"/>
    </w:pPr>
    <w:rPr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0F1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Body Text"/>
    <w:basedOn w:val="a"/>
    <w:link w:val="a4"/>
    <w:uiPriority w:val="99"/>
    <w:rsid w:val="00BB0F18"/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BB0F1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BB0F18"/>
    <w:pPr>
      <w:jc w:val="center"/>
    </w:pPr>
    <w:rPr>
      <w:sz w:val="72"/>
      <w:szCs w:val="24"/>
    </w:rPr>
  </w:style>
  <w:style w:type="character" w:customStyle="1" w:styleId="a6">
    <w:name w:val="Название Знак"/>
    <w:basedOn w:val="a0"/>
    <w:link w:val="a5"/>
    <w:uiPriority w:val="99"/>
    <w:rsid w:val="00BB0F18"/>
    <w:rPr>
      <w:rFonts w:ascii="Times New Roman" w:eastAsia="Times New Roman" w:hAnsi="Times New Roman" w:cs="Times New Roman"/>
      <w:sz w:val="72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BB0F1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B0F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BB0F1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B0F1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0F18"/>
    <w:pPr>
      <w:keepNext/>
      <w:jc w:val="both"/>
      <w:outlineLvl w:val="0"/>
    </w:pPr>
    <w:rPr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0F1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Body Text"/>
    <w:basedOn w:val="a"/>
    <w:link w:val="a4"/>
    <w:uiPriority w:val="99"/>
    <w:rsid w:val="00BB0F18"/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BB0F1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BB0F18"/>
    <w:pPr>
      <w:jc w:val="center"/>
    </w:pPr>
    <w:rPr>
      <w:sz w:val="72"/>
      <w:szCs w:val="24"/>
    </w:rPr>
  </w:style>
  <w:style w:type="character" w:customStyle="1" w:styleId="a6">
    <w:name w:val="Название Знак"/>
    <w:basedOn w:val="a0"/>
    <w:link w:val="a5"/>
    <w:uiPriority w:val="99"/>
    <w:rsid w:val="00BB0F18"/>
    <w:rPr>
      <w:rFonts w:ascii="Times New Roman" w:eastAsia="Times New Roman" w:hAnsi="Times New Roman" w:cs="Times New Roman"/>
      <w:sz w:val="72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BB0F1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B0F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BB0F1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B0F1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Company>DDGroup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2014-04-08T07:59:00Z</dcterms:created>
  <dcterms:modified xsi:type="dcterms:W3CDTF">2014-04-08T07:59:00Z</dcterms:modified>
</cp:coreProperties>
</file>