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FF" w:rsidRDefault="005C02D2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170FF" w:rsidRPr="00FB4951">
        <w:rPr>
          <w:rFonts w:ascii="Times New Roman" w:hAnsi="Times New Roman"/>
          <w:sz w:val="28"/>
          <w:szCs w:val="28"/>
        </w:rPr>
        <w:t xml:space="preserve">Приложение </w:t>
      </w:r>
      <w:r w:rsidR="007170FF">
        <w:rPr>
          <w:rFonts w:ascii="Times New Roman" w:hAnsi="Times New Roman"/>
          <w:sz w:val="28"/>
          <w:szCs w:val="28"/>
        </w:rPr>
        <w:t xml:space="preserve"> 7</w:t>
      </w:r>
    </w:p>
    <w:p w:rsidR="007170FF" w:rsidRDefault="007170FF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к решению сессии Совета депутатов</w:t>
      </w:r>
    </w:p>
    <w:p w:rsidR="007170FF" w:rsidRDefault="005C02D2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83716D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7170FF">
        <w:rPr>
          <w:rFonts w:ascii="Times New Roman" w:hAnsi="Times New Roman"/>
          <w:sz w:val="28"/>
          <w:szCs w:val="28"/>
        </w:rPr>
        <w:t xml:space="preserve"> сельсовета </w:t>
      </w:r>
    </w:p>
    <w:p w:rsidR="007170FF" w:rsidRDefault="007170FF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Карасукского района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Новосибирской области </w:t>
      </w:r>
    </w:p>
    <w:p w:rsidR="007170FF" w:rsidRPr="005C02D2" w:rsidRDefault="005C02D2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2402B">
        <w:rPr>
          <w:rFonts w:ascii="Times New Roman" w:hAnsi="Times New Roman"/>
          <w:sz w:val="28"/>
          <w:szCs w:val="28"/>
        </w:rPr>
        <w:t xml:space="preserve">пятого </w:t>
      </w:r>
      <w:r w:rsidR="007170FF" w:rsidRPr="005C02D2">
        <w:rPr>
          <w:rFonts w:ascii="Times New Roman" w:hAnsi="Times New Roman"/>
          <w:sz w:val="28"/>
          <w:szCs w:val="28"/>
        </w:rPr>
        <w:t xml:space="preserve"> созыва </w:t>
      </w:r>
    </w:p>
    <w:p w:rsidR="007170FF" w:rsidRPr="00FB4951" w:rsidRDefault="007170FF" w:rsidP="007170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_____________№___</w:t>
      </w:r>
    </w:p>
    <w:p w:rsidR="007170FF" w:rsidRDefault="007170FF" w:rsidP="00D7799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70FF" w:rsidRDefault="007170FF" w:rsidP="00D7799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70FF" w:rsidRDefault="007170FF" w:rsidP="00D7799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799D" w:rsidRPr="00A70CF8" w:rsidRDefault="00D7799D" w:rsidP="00D7799D">
      <w:pPr>
        <w:spacing w:after="0"/>
        <w:jc w:val="center"/>
        <w:outlineLvl w:val="0"/>
        <w:rPr>
          <w:rFonts w:ascii="Times New Roman" w:hAnsi="Times New Roman"/>
          <w:b/>
        </w:rPr>
      </w:pPr>
      <w:r w:rsidRPr="00A70CF8">
        <w:rPr>
          <w:rFonts w:ascii="Times New Roman" w:hAnsi="Times New Roman"/>
          <w:b/>
          <w:sz w:val="28"/>
          <w:szCs w:val="28"/>
        </w:rPr>
        <w:t>Распределение</w:t>
      </w:r>
      <w:r>
        <w:rPr>
          <w:rFonts w:ascii="Times New Roman" w:hAnsi="Times New Roman"/>
          <w:b/>
          <w:sz w:val="28"/>
          <w:szCs w:val="28"/>
        </w:rPr>
        <w:t xml:space="preserve"> бюджетных ассиг</w:t>
      </w:r>
      <w:r w:rsidR="00121728">
        <w:rPr>
          <w:rFonts w:ascii="Times New Roman" w:hAnsi="Times New Roman"/>
          <w:b/>
          <w:sz w:val="28"/>
          <w:szCs w:val="28"/>
        </w:rPr>
        <w:t>нований  на плановый период 2017 и 2018</w:t>
      </w:r>
      <w:r w:rsidRPr="0068429B">
        <w:rPr>
          <w:rFonts w:ascii="Times New Roman" w:hAnsi="Times New Roman"/>
          <w:b/>
          <w:sz w:val="28"/>
          <w:szCs w:val="28"/>
        </w:rPr>
        <w:t>годов</w:t>
      </w:r>
    </w:p>
    <w:p w:rsidR="00D7799D" w:rsidRDefault="00D7799D" w:rsidP="00D77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0CF8">
        <w:rPr>
          <w:rFonts w:ascii="Times New Roman" w:hAnsi="Times New Roman"/>
          <w:b/>
          <w:sz w:val="28"/>
          <w:szCs w:val="28"/>
        </w:rPr>
        <w:t xml:space="preserve">по разделам, подразделам, целевым статьям и видам расходов классификации расходов </w:t>
      </w:r>
    </w:p>
    <w:p w:rsidR="00D7799D" w:rsidRPr="00A70CF8" w:rsidRDefault="0083716D" w:rsidP="00D77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Чернокурьинского</w:t>
      </w:r>
      <w:r w:rsidR="00D7799D" w:rsidRPr="00A70CF8">
        <w:rPr>
          <w:rFonts w:ascii="Times New Roman" w:hAnsi="Times New Roman"/>
          <w:b/>
          <w:sz w:val="28"/>
          <w:szCs w:val="28"/>
        </w:rPr>
        <w:t xml:space="preserve"> сельсовета в ведомственной структуре.   </w:t>
      </w:r>
    </w:p>
    <w:p w:rsidR="00D7799D" w:rsidRPr="006E1274" w:rsidRDefault="00D7799D" w:rsidP="00D7799D">
      <w:pPr>
        <w:spacing w:after="0"/>
        <w:jc w:val="right"/>
        <w:rPr>
          <w:rFonts w:ascii="Times New Roman" w:hAnsi="Times New Roman"/>
        </w:rPr>
      </w:pPr>
      <w:r w:rsidRPr="006E1274">
        <w:rPr>
          <w:rFonts w:ascii="Times New Roman" w:hAnsi="Times New Roman"/>
          <w:b/>
        </w:rPr>
        <w:t xml:space="preserve">(тыс. руб.)                                                                                     </w:t>
      </w:r>
    </w:p>
    <w:tbl>
      <w:tblPr>
        <w:tblW w:w="14722" w:type="dxa"/>
        <w:tblInd w:w="-34" w:type="dxa"/>
        <w:tblLayout w:type="fixed"/>
        <w:tblLook w:val="0000"/>
      </w:tblPr>
      <w:tblGrid>
        <w:gridCol w:w="7004"/>
        <w:gridCol w:w="878"/>
        <w:gridCol w:w="815"/>
        <w:gridCol w:w="782"/>
        <w:gridCol w:w="1151"/>
        <w:gridCol w:w="662"/>
        <w:gridCol w:w="1630"/>
        <w:gridCol w:w="1800"/>
      </w:tblGrid>
      <w:tr w:rsidR="00D7799D" w:rsidRPr="00F97B84" w:rsidTr="00AE0116">
        <w:trPr>
          <w:trHeight w:val="300"/>
        </w:trPr>
        <w:tc>
          <w:tcPr>
            <w:tcW w:w="7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РЗ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F97B84"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ЦСТ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ВР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Сумма</w:t>
            </w:r>
          </w:p>
        </w:tc>
      </w:tr>
      <w:tr w:rsidR="00D7799D" w:rsidRPr="00F97B84" w:rsidTr="00AE0116">
        <w:trPr>
          <w:trHeight w:val="270"/>
        </w:trPr>
        <w:tc>
          <w:tcPr>
            <w:tcW w:w="7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201</w:t>
            </w:r>
            <w:r w:rsidR="00121728">
              <w:rPr>
                <w:rFonts w:ascii="Times New Roman" w:hAnsi="Times New Roman"/>
                <w:b/>
                <w:i/>
              </w:rPr>
              <w:t>7</w:t>
            </w:r>
            <w:r w:rsidRPr="00F97B84">
              <w:rPr>
                <w:rFonts w:ascii="Times New Roman" w:hAnsi="Times New Roman"/>
                <w:b/>
                <w:i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201</w:t>
            </w:r>
            <w:r w:rsidR="00121728">
              <w:rPr>
                <w:rFonts w:ascii="Times New Roman" w:hAnsi="Times New Roman"/>
                <w:b/>
                <w:i/>
              </w:rPr>
              <w:t>8</w:t>
            </w:r>
            <w:r w:rsidRPr="00F97B84">
              <w:rPr>
                <w:rFonts w:ascii="Times New Roman" w:hAnsi="Times New Roman"/>
                <w:b/>
                <w:i/>
              </w:rPr>
              <w:t>год</w:t>
            </w:r>
          </w:p>
        </w:tc>
      </w:tr>
      <w:tr w:rsidR="00D7799D" w:rsidRPr="00F97B84" w:rsidTr="00AE0116">
        <w:trPr>
          <w:trHeight w:val="28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97B84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97B84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97B84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97B84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F97B84">
              <w:rPr>
                <w:rFonts w:ascii="Times New Roman" w:hAnsi="Times New Roman"/>
                <w:i/>
              </w:rPr>
              <w:t>7</w:t>
            </w:r>
          </w:p>
        </w:tc>
      </w:tr>
      <w:tr w:rsidR="00D7799D" w:rsidRPr="00F97B84" w:rsidTr="00AE0116">
        <w:trPr>
          <w:trHeight w:val="25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83716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r w:rsidR="0083716D">
              <w:rPr>
                <w:rFonts w:ascii="Times New Roman" w:hAnsi="Times New Roman"/>
                <w:b/>
              </w:rPr>
              <w:t>Чернокурьинского</w:t>
            </w:r>
            <w:r w:rsidRPr="00F97B84">
              <w:rPr>
                <w:rFonts w:ascii="Times New Roman" w:hAnsi="Times New Roman"/>
                <w:b/>
              </w:rPr>
              <w:t xml:space="preserve"> сельсовета</w:t>
            </w:r>
            <w:r>
              <w:rPr>
                <w:rFonts w:ascii="Times New Roman" w:hAnsi="Times New Roman"/>
                <w:b/>
              </w:rPr>
              <w:t xml:space="preserve"> Карасукского района Новосибирской области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6E7E98" w:rsidRDefault="008A51E4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6175,5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Общегосударственные  вопросы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6E7E98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2308,8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2308,8</w:t>
            </w:r>
          </w:p>
        </w:tc>
      </w:tr>
      <w:tr w:rsidR="00D7799D" w:rsidRPr="00F97B84" w:rsidTr="00AE0116">
        <w:trPr>
          <w:trHeight w:val="52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6E7E98" w:rsidRDefault="008A51E4" w:rsidP="003323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tabs>
                <w:tab w:val="center" w:pos="887"/>
                <w:tab w:val="right" w:pos="1774"/>
              </w:tabs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464,3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D7799D" w:rsidP="0033232C">
            <w:pPr>
              <w:tabs>
                <w:tab w:val="center" w:pos="887"/>
                <w:tab w:val="right" w:pos="1774"/>
              </w:tabs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464,3</w:t>
            </w:r>
          </w:p>
        </w:tc>
      </w:tr>
      <w:tr w:rsidR="00D7799D" w:rsidRPr="00F97B84" w:rsidTr="00AE0116">
        <w:trPr>
          <w:trHeight w:val="30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6E7E98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6E7E98" w:rsidRDefault="00D7799D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6E7E98" w:rsidRDefault="00D7799D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</w:tr>
      <w:tr w:rsidR="00D7799D" w:rsidRPr="00F97B84" w:rsidTr="00AE0116">
        <w:trPr>
          <w:trHeight w:val="19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6E7E98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0810202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6E7E98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6E7E98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</w:tr>
      <w:tr w:rsidR="00D7799D" w:rsidRPr="00F97B84" w:rsidTr="00A43EB5">
        <w:trPr>
          <w:trHeight w:val="70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 xml:space="preserve">Выполнение функций органами местного  самоуправления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6E7E98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0810203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6E7E98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6E7E98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</w:tr>
      <w:tr w:rsidR="00D7799D" w:rsidRPr="00F97B84" w:rsidTr="00AE0116">
        <w:trPr>
          <w:trHeight w:val="750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F97B84">
              <w:rPr>
                <w:rFonts w:ascii="Times New Roman" w:hAnsi="Times New Roman"/>
                <w:b/>
                <w:i/>
              </w:rPr>
              <w:t>высших</w:t>
            </w:r>
            <w:proofErr w:type="gramEnd"/>
          </w:p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6E7E98" w:rsidRDefault="008A51E4" w:rsidP="008A51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</w:rPr>
              <w:t>1824,5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33232C" w:rsidP="0033232C">
            <w:pPr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1824,5</w:t>
            </w:r>
          </w:p>
        </w:tc>
      </w:tr>
      <w:tr w:rsidR="00D7799D" w:rsidRPr="00F97B84" w:rsidTr="00AE0116">
        <w:trPr>
          <w:trHeight w:val="36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6E7E98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Pr="00F97B84">
              <w:rPr>
                <w:rFonts w:ascii="Times New Roman" w:hAnsi="Times New Roman"/>
              </w:rPr>
              <w:t>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023637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023637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1824,5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6E7E98" w:rsidRDefault="00D7799D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A51E4">
              <w:rPr>
                <w:rFonts w:ascii="Times New Roman" w:hAnsi="Times New Roman"/>
              </w:rPr>
              <w:t>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262B0C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023637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1824,5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 w:rsidRPr="00EB5AF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1115,5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 w:rsidRPr="00EB5AF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 w:rsidRPr="00EB5AF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</w:tr>
      <w:tr w:rsidR="00D7799D" w:rsidRPr="00F97B84" w:rsidTr="00AE0116">
        <w:trPr>
          <w:trHeight w:val="33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 w:rsidRPr="00EB5AF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262B0C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023637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</w:tr>
      <w:tr w:rsidR="00D7799D" w:rsidRPr="00F97B84" w:rsidTr="00AE0116">
        <w:trPr>
          <w:trHeight w:val="33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 на имущество организаций и земельного налога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 w:rsidRPr="00DE631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799D" w:rsidRPr="00F97B84" w:rsidTr="00AE0116">
        <w:trPr>
          <w:trHeight w:val="33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 w:rsidRPr="00DE631B"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Default="00D7799D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Default="00D7799D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3232C" w:rsidRPr="00F97B84" w:rsidTr="00AE0116">
        <w:trPr>
          <w:trHeight w:val="33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32C" w:rsidRDefault="0033232C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C" w:rsidRDefault="0033232C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32C" w:rsidRDefault="0033232C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32C" w:rsidRDefault="0033232C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32C" w:rsidRPr="00DE631B" w:rsidRDefault="0033232C" w:rsidP="00332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0810204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32C" w:rsidRDefault="0033232C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C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32C" w:rsidRDefault="0033232C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799D" w:rsidRPr="00F97B84" w:rsidTr="00AE0116">
        <w:trPr>
          <w:trHeight w:val="39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Резервные  фонды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8A51E4" w:rsidP="008A51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0810005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7799D" w:rsidRPr="00F97B84" w:rsidTr="00AE0116">
        <w:trPr>
          <w:trHeight w:val="19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0810005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32C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7799D" w:rsidRPr="00F97B84" w:rsidTr="00AE0116">
        <w:trPr>
          <w:trHeight w:val="367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Другие  общегосударственные вопросы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DB06B6" w:rsidRDefault="008A51E4" w:rsidP="003323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D7799D" w:rsidRPr="00F97B84" w:rsidTr="00AE0116">
        <w:trPr>
          <w:trHeight w:val="27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DB06B6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0810920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7799D" w:rsidRPr="00F97B84" w:rsidTr="00AE0116">
        <w:trPr>
          <w:trHeight w:val="253"/>
        </w:trPr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8A51E4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0810920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33232C" w:rsidP="0033232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7799D" w:rsidRPr="00F97B84" w:rsidTr="00AE0116">
        <w:trPr>
          <w:trHeight w:val="223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DB06B6" w:rsidRDefault="008A51E4" w:rsidP="008A5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0810920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7799D" w:rsidRPr="00F97B84" w:rsidTr="00A43EB5">
        <w:trPr>
          <w:trHeight w:val="70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C53CD8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53CD8">
              <w:rPr>
                <w:rFonts w:ascii="Times New Roman" w:hAnsi="Times New Roman"/>
                <w:b/>
                <w:bCs/>
                <w:iCs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 w:rsidRPr="00C53CD8">
              <w:rPr>
                <w:rFonts w:ascii="Times New Roman" w:hAnsi="Times New Roman"/>
                <w:b/>
                <w:bCs/>
                <w:iCs/>
              </w:rPr>
              <w:t xml:space="preserve"> ,</w:t>
            </w:r>
            <w:proofErr w:type="gramEnd"/>
            <w:r w:rsidRPr="00C53CD8">
              <w:rPr>
                <w:rFonts w:ascii="Times New Roman" w:hAnsi="Times New Roman"/>
                <w:b/>
                <w:bCs/>
                <w:iCs/>
              </w:rPr>
              <w:t xml:space="preserve"> гражданская оборона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C53CD8" w:rsidRDefault="005D7F3C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C53CD8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C53CD8">
              <w:rPr>
                <w:rFonts w:ascii="Times New Roman" w:hAnsi="Times New Roman"/>
                <w:b/>
                <w:iCs/>
              </w:rPr>
              <w:t>03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C53CD8" w:rsidRDefault="00CE34F2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C53CD8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C53CD8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C53CD8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C53CD8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  <w:r w:rsidR="00D7799D" w:rsidRPr="00C53CD8">
              <w:rPr>
                <w:rFonts w:ascii="Times New Roman" w:hAnsi="Times New Roman"/>
                <w:b/>
                <w:iCs/>
              </w:rPr>
              <w:t>0,0</w:t>
            </w:r>
          </w:p>
        </w:tc>
      </w:tr>
      <w:tr w:rsidR="00D7799D" w:rsidRPr="00F97B84" w:rsidTr="00AE0116">
        <w:trPr>
          <w:trHeight w:val="16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071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A2071A" w:rsidRDefault="005D7F3C" w:rsidP="005D7F3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A2071A">
              <w:rPr>
                <w:rFonts w:ascii="Times New Roman" w:hAnsi="Times New Roman"/>
                <w:b/>
                <w:i/>
                <w:iCs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A2071A">
              <w:rPr>
                <w:rFonts w:ascii="Times New Roman" w:hAnsi="Times New Roman"/>
                <w:b/>
                <w:i/>
                <w:iCs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0812180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A2071A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A2071A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</w:t>
            </w:r>
            <w:r w:rsidR="00D7799D">
              <w:rPr>
                <w:rFonts w:ascii="Times New Roman" w:hAnsi="Times New Roman"/>
                <w:b/>
                <w:i/>
                <w:iCs/>
              </w:rPr>
              <w:t>0,0</w:t>
            </w:r>
          </w:p>
        </w:tc>
      </w:tr>
      <w:tr w:rsidR="00D7799D" w:rsidRPr="00F97B84" w:rsidTr="00AE0116"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340474" w:rsidRDefault="00D7799D" w:rsidP="0033232C">
            <w:r w:rsidRPr="00340474">
              <w:rPr>
                <w:rFonts w:ascii="Times New Roman" w:hAnsi="Times New Roman"/>
              </w:rPr>
              <w:t>0812180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</w:tr>
      <w:tr w:rsidR="00D7799D" w:rsidRPr="00F97B84" w:rsidTr="00AE0116">
        <w:trPr>
          <w:trHeight w:val="46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340474" w:rsidRDefault="00D7799D" w:rsidP="0033232C">
            <w:r w:rsidRPr="00340474">
              <w:rPr>
                <w:rFonts w:ascii="Times New Roman" w:hAnsi="Times New Roman"/>
              </w:rPr>
              <w:t>0812180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</w:tr>
      <w:tr w:rsidR="00D7799D" w:rsidRPr="00F97B84" w:rsidTr="00AE0116">
        <w:trPr>
          <w:trHeight w:val="34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071A">
              <w:rPr>
                <w:rFonts w:ascii="Times New Roman" w:hAnsi="Times New Roman"/>
                <w:b/>
                <w:i/>
              </w:rPr>
              <w:t>Мероприятия по гражданской обороне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A2071A" w:rsidRDefault="005D7F3C" w:rsidP="005D7F3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071A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071A">
              <w:rPr>
                <w:rFonts w:ascii="Times New Roman" w:hAnsi="Times New Roman"/>
                <w:b/>
                <w:i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0812190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A2071A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A2071A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D7799D">
              <w:rPr>
                <w:rFonts w:ascii="Times New Roman" w:hAnsi="Times New Roman"/>
                <w:b/>
                <w:i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A2071A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D7799D" w:rsidRPr="00CE34F2">
              <w:rPr>
                <w:rFonts w:ascii="Times New Roman" w:hAnsi="Times New Roman"/>
                <w:b/>
                <w:i/>
              </w:rPr>
              <w:t>0</w:t>
            </w:r>
            <w:r w:rsidR="00D7799D">
              <w:rPr>
                <w:rFonts w:ascii="Times New Roman" w:hAnsi="Times New Roman"/>
                <w:i/>
              </w:rPr>
              <w:t>,0</w:t>
            </w:r>
          </w:p>
        </w:tc>
      </w:tr>
      <w:tr w:rsidR="00D7799D" w:rsidRPr="00F97B84" w:rsidTr="00AE0116">
        <w:trPr>
          <w:trHeight w:val="27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0812190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A2071A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</w:tr>
      <w:tr w:rsidR="00D7799D" w:rsidRPr="00F97B84" w:rsidTr="00AE0116">
        <w:trPr>
          <w:trHeight w:val="27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Обеспечение пожарной безопасности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7799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7799D">
              <w:rPr>
                <w:rFonts w:ascii="Times New Roman" w:hAnsi="Times New Roman"/>
                <w:b/>
              </w:rPr>
              <w:t>0,0</w:t>
            </w:r>
          </w:p>
        </w:tc>
      </w:tr>
      <w:tr w:rsidR="00D7799D" w:rsidRPr="00F97B84" w:rsidTr="00AE0116">
        <w:trPr>
          <w:trHeight w:val="27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Целевые программы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0817951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</w:tr>
      <w:tr w:rsidR="00D7799D" w:rsidRPr="00F97B84" w:rsidTr="00AE0116">
        <w:trPr>
          <w:trHeight w:val="30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0817951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99D">
              <w:rPr>
                <w:rFonts w:ascii="Times New Roman" w:hAnsi="Times New Roman"/>
              </w:rPr>
              <w:t>0,0</w:t>
            </w:r>
          </w:p>
        </w:tc>
      </w:tr>
      <w:tr w:rsidR="00D7799D" w:rsidRPr="007A6714" w:rsidTr="00AE0116">
        <w:trPr>
          <w:trHeight w:val="30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3D224E" w:rsidRDefault="00D7799D" w:rsidP="0033232C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 w:rsidRPr="003D224E">
              <w:rPr>
                <w:rFonts w:ascii="Times New Roman" w:hAnsi="Times New Roman"/>
                <w:b/>
                <w:i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3D224E" w:rsidRDefault="005D7F3C" w:rsidP="005D7F3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D224E" w:rsidRDefault="00D7799D" w:rsidP="0033232C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 w:rsidRPr="003D224E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D224E" w:rsidRDefault="00D7799D" w:rsidP="0033232C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 w:rsidRPr="003D224E">
              <w:rPr>
                <w:rFonts w:ascii="Times New Roman" w:hAnsi="Times New Roman"/>
                <w:b/>
                <w:i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D224E" w:rsidRDefault="0033232C" w:rsidP="0033232C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0497950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D224E" w:rsidRDefault="00D7799D" w:rsidP="0033232C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3D224E" w:rsidRDefault="0033232C" w:rsidP="0033232C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734,0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C53CD8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776,0</w:t>
            </w:r>
          </w:p>
        </w:tc>
      </w:tr>
      <w:tr w:rsidR="00D7799D" w:rsidRPr="007A6714" w:rsidTr="00AE0116">
        <w:trPr>
          <w:trHeight w:val="30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707EBB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3232C" w:rsidRDefault="0033232C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33232C">
              <w:rPr>
                <w:rFonts w:ascii="Times New Roman" w:hAnsi="Times New Roman"/>
                <w:i/>
              </w:rPr>
              <w:t>0497950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3232C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707EBB" w:rsidRDefault="0033232C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7A671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776,0</w:t>
            </w:r>
          </w:p>
        </w:tc>
      </w:tr>
      <w:tr w:rsidR="00D7799D" w:rsidRPr="007A6714" w:rsidTr="00AE0116">
        <w:trPr>
          <w:trHeight w:val="30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707EBB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33232C" w:rsidRDefault="0033232C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33232C">
              <w:rPr>
                <w:rFonts w:ascii="Times New Roman" w:hAnsi="Times New Roman"/>
                <w:i/>
              </w:rPr>
              <w:t>0497950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707EBB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707EBB" w:rsidRDefault="0033232C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7A6714" w:rsidRDefault="0033232C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475D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600,0</w:t>
            </w:r>
          </w:p>
        </w:tc>
      </w:tr>
      <w:tr w:rsidR="00D7799D" w:rsidRPr="00F97B84" w:rsidTr="00AE0116">
        <w:trPr>
          <w:trHeight w:val="36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97B84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ind w:left="57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ind w:left="57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600,0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D7799D" w:rsidRPr="00F97B84" w:rsidTr="00AE0116">
        <w:trPr>
          <w:trHeight w:val="32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DB06B6" w:rsidRDefault="00D7799D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D7F3C">
              <w:rPr>
                <w:rFonts w:ascii="Times New Roman" w:hAnsi="Times New Roman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A65410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799D" w:rsidRPr="00F97B84" w:rsidTr="00AE0116">
        <w:trPr>
          <w:trHeight w:val="32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D7799D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0816050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0816050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lastRenderedPageBreak/>
              <w:t>Образование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D7799D" w:rsidRPr="00F97B84" w:rsidTr="00AE0116">
        <w:trPr>
          <w:trHeight w:val="22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Молодежная политика и оздоровление детей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07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07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2,0</w:t>
            </w:r>
          </w:p>
        </w:tc>
      </w:tr>
      <w:tr w:rsidR="00D7799D" w:rsidRPr="00F97B84" w:rsidTr="00AE0116">
        <w:trPr>
          <w:trHeight w:val="330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C554D2">
              <w:rPr>
                <w:rFonts w:ascii="Times New Roman" w:hAnsi="Times New Roman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C554D2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799D" w:rsidRPr="00F97B84" w:rsidTr="00AE0116">
        <w:trPr>
          <w:trHeight w:val="132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C554D2">
              <w:rPr>
                <w:rFonts w:ascii="Times New Roman" w:hAnsi="Times New Roman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C554D2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799D" w:rsidRPr="00F97B84" w:rsidTr="00AE0116">
        <w:trPr>
          <w:trHeight w:val="296"/>
        </w:trPr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2076,7</w:t>
            </w:r>
          </w:p>
        </w:tc>
      </w:tr>
      <w:tr w:rsidR="00D7799D" w:rsidRPr="00F97B84" w:rsidTr="00AE0116">
        <w:trPr>
          <w:trHeight w:val="180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DB06B6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2044,8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F97B84" w:rsidRDefault="00F327C1" w:rsidP="0033232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2076,7</w:t>
            </w:r>
          </w:p>
        </w:tc>
      </w:tr>
      <w:tr w:rsidR="00D7799D" w:rsidRPr="00F97B84" w:rsidTr="00AE0116">
        <w:trPr>
          <w:trHeight w:val="19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8C29D8" w:rsidRDefault="00F327C1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2076,7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 w:rsidRPr="00C554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8C29D8" w:rsidRDefault="00F327C1" w:rsidP="003323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2076,7</w:t>
            </w:r>
          </w:p>
        </w:tc>
      </w:tr>
      <w:tr w:rsidR="00D7799D" w:rsidRPr="00F97B84" w:rsidTr="00AE0116">
        <w:trPr>
          <w:trHeight w:val="31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A6541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</w:tr>
      <w:tr w:rsidR="00D7799D" w:rsidRPr="00F97B84" w:rsidTr="00AE0116">
        <w:trPr>
          <w:trHeight w:val="31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Пенсионное обеспечение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A6541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250,0</w:t>
            </w:r>
          </w:p>
        </w:tc>
      </w:tr>
      <w:tr w:rsidR="00D7799D" w:rsidRPr="00F97B84" w:rsidTr="00AE0116">
        <w:trPr>
          <w:trHeight w:val="31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0814910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A6541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D7799D" w:rsidRPr="00F97B84" w:rsidTr="00AE0116">
        <w:trPr>
          <w:trHeight w:val="31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 w:rsidRPr="0019131C">
              <w:rPr>
                <w:rFonts w:ascii="Times New Roman" w:hAnsi="Times New Roman"/>
              </w:rPr>
              <w:t>0814910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D7799D" w:rsidRPr="00F97B84" w:rsidTr="00AE0116">
        <w:trPr>
          <w:trHeight w:val="31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7B8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 w:rsidRPr="0019131C">
              <w:rPr>
                <w:rFonts w:ascii="Times New Roman" w:hAnsi="Times New Roman"/>
              </w:rPr>
              <w:t>0814910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1" w:rsidRPr="00A65410" w:rsidRDefault="00F327C1" w:rsidP="00F327C1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Здравоохранение, физическая культура и  спорт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97B8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</w:tr>
      <w:tr w:rsidR="00D7799D" w:rsidRPr="00F97B84" w:rsidTr="00AE0116">
        <w:trPr>
          <w:trHeight w:val="195"/>
        </w:trPr>
        <w:tc>
          <w:tcPr>
            <w:tcW w:w="70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97B84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D7799D" w:rsidRPr="003C58B5" w:rsidRDefault="005D7F3C" w:rsidP="005D7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F97B84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50,0</w:t>
            </w:r>
          </w:p>
        </w:tc>
      </w:tr>
      <w:tr w:rsidR="00D7799D" w:rsidRPr="00F97B84" w:rsidTr="00AE0116">
        <w:trPr>
          <w:trHeight w:val="399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C554D2" w:rsidRDefault="00D7799D" w:rsidP="00F327C1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327C1"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799D" w:rsidRPr="00F97B84" w:rsidTr="00AE0116"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000000"/>
            </w:tcBorders>
          </w:tcPr>
          <w:p w:rsidR="00D7799D" w:rsidRPr="00C554D2" w:rsidRDefault="005D7F3C" w:rsidP="005D7F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F327C1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327C1"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Default="00D7799D" w:rsidP="0033232C">
            <w:r>
              <w:rPr>
                <w:rFonts w:ascii="Times New Roman" w:hAnsi="Times New Roman"/>
              </w:rPr>
              <w:t>08152</w:t>
            </w:r>
            <w:r w:rsidRPr="007309BD"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D7799D" w:rsidRPr="00C554D2" w:rsidRDefault="00D7799D" w:rsidP="003323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99D" w:rsidRPr="00C554D2" w:rsidRDefault="00F327C1" w:rsidP="0033232C">
            <w:pPr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99D" w:rsidRPr="00954520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799D" w:rsidRPr="00F97B84" w:rsidTr="00AE0116">
        <w:trPr>
          <w:trHeight w:val="28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799D" w:rsidRPr="00023637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3637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D7799D" w:rsidRPr="000D17EB" w:rsidRDefault="005D7F3C" w:rsidP="005D7F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17E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17E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99D" w:rsidRPr="000D17EB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7799D" w:rsidRPr="000D17EB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82,0</w:t>
            </w:r>
          </w:p>
        </w:tc>
      </w:tr>
      <w:tr w:rsidR="00D7799D" w:rsidRPr="00F97B84" w:rsidTr="00AE0116">
        <w:trPr>
          <w:trHeight w:val="28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023637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3637">
              <w:rPr>
                <w:rFonts w:ascii="Times New Roman" w:hAnsi="Times New Roman"/>
                <w:b/>
                <w:i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Pr="000D17EB" w:rsidRDefault="005D7F3C" w:rsidP="005D7F3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17EB"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17EB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0D17EB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Pr="000D17EB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Pr="000D17EB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82,0</w:t>
            </w:r>
          </w:p>
        </w:tc>
      </w:tr>
      <w:tr w:rsidR="00D7799D" w:rsidRPr="00F97B84" w:rsidTr="00AE0116">
        <w:trPr>
          <w:trHeight w:val="285"/>
        </w:trPr>
        <w:tc>
          <w:tcPr>
            <w:tcW w:w="7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9D" w:rsidRDefault="005D7F3C" w:rsidP="00332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0815210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799D" w:rsidRPr="00F97B84" w:rsidRDefault="00D7799D" w:rsidP="0033232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99D" w:rsidRDefault="00F327C1" w:rsidP="0033232C">
            <w:pPr>
              <w:snapToGrid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</w:tbl>
    <w:p w:rsidR="00001A01" w:rsidRDefault="00001A01"/>
    <w:sectPr w:rsidR="00001A01" w:rsidSect="0033232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99D"/>
    <w:rsid w:val="00001A01"/>
    <w:rsid w:val="0002402B"/>
    <w:rsid w:val="00121728"/>
    <w:rsid w:val="001E73AA"/>
    <w:rsid w:val="002F40E8"/>
    <w:rsid w:val="0033232C"/>
    <w:rsid w:val="003F1AFF"/>
    <w:rsid w:val="004A72FD"/>
    <w:rsid w:val="005954B6"/>
    <w:rsid w:val="005C02D2"/>
    <w:rsid w:val="005D7F3C"/>
    <w:rsid w:val="007170FF"/>
    <w:rsid w:val="007C3E76"/>
    <w:rsid w:val="0083716D"/>
    <w:rsid w:val="008A51E4"/>
    <w:rsid w:val="009D3251"/>
    <w:rsid w:val="00A2160C"/>
    <w:rsid w:val="00A43EB5"/>
    <w:rsid w:val="00AE0116"/>
    <w:rsid w:val="00AE06BF"/>
    <w:rsid w:val="00B14A70"/>
    <w:rsid w:val="00C53CD8"/>
    <w:rsid w:val="00CE34F2"/>
    <w:rsid w:val="00D417B7"/>
    <w:rsid w:val="00D7799D"/>
    <w:rsid w:val="00F13DEC"/>
    <w:rsid w:val="00F327C1"/>
    <w:rsid w:val="00FB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user2</cp:lastModifiedBy>
  <cp:revision>18</cp:revision>
  <cp:lastPrinted>2015-11-26T05:44:00Z</cp:lastPrinted>
  <dcterms:created xsi:type="dcterms:W3CDTF">2014-11-19T02:10:00Z</dcterms:created>
  <dcterms:modified xsi:type="dcterms:W3CDTF">2015-11-26T05:45:00Z</dcterms:modified>
</cp:coreProperties>
</file>