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12" w:rsidRPr="00D44E77" w:rsidRDefault="00E02312" w:rsidP="00E0231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37E98">
        <w:rPr>
          <w:sz w:val="24"/>
          <w:szCs w:val="24"/>
        </w:rPr>
        <w:t xml:space="preserve">                       </w:t>
      </w:r>
      <w:r w:rsidRPr="00D44E77">
        <w:rPr>
          <w:sz w:val="24"/>
          <w:szCs w:val="24"/>
        </w:rPr>
        <w:t>ПРИЛОЖЕНИЕ № 1</w:t>
      </w:r>
    </w:p>
    <w:p w:rsidR="00E02312" w:rsidRDefault="00E02312" w:rsidP="00E023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37E98">
        <w:rPr>
          <w:sz w:val="24"/>
          <w:szCs w:val="24"/>
        </w:rPr>
        <w:t xml:space="preserve">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7E6D49" w:rsidRDefault="00E02312" w:rsidP="00E023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E6D49">
        <w:rPr>
          <w:sz w:val="24"/>
          <w:szCs w:val="24"/>
        </w:rPr>
        <w:t xml:space="preserve">                  </w:t>
      </w:r>
      <w:r w:rsidRPr="00D44E77">
        <w:rPr>
          <w:sz w:val="24"/>
          <w:szCs w:val="24"/>
        </w:rPr>
        <w:t xml:space="preserve">депутатов </w:t>
      </w:r>
      <w:r w:rsidR="007E6D49">
        <w:rPr>
          <w:sz w:val="24"/>
          <w:szCs w:val="24"/>
        </w:rPr>
        <w:t>Чернокурьинского</w:t>
      </w:r>
      <w:r w:rsidR="00E37E98">
        <w:rPr>
          <w:sz w:val="24"/>
          <w:szCs w:val="24"/>
        </w:rPr>
        <w:t xml:space="preserve"> </w:t>
      </w:r>
    </w:p>
    <w:p w:rsidR="00E02312" w:rsidRPr="00D44E77" w:rsidRDefault="007E6D49" w:rsidP="00E023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E37E98">
        <w:rPr>
          <w:sz w:val="24"/>
          <w:szCs w:val="24"/>
        </w:rPr>
        <w:t xml:space="preserve">сельсовета </w:t>
      </w:r>
    </w:p>
    <w:p w:rsidR="00E02312" w:rsidRPr="00D44E77" w:rsidRDefault="00E02312" w:rsidP="00E0231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E37E98">
        <w:rPr>
          <w:sz w:val="24"/>
          <w:szCs w:val="24"/>
        </w:rPr>
        <w:t xml:space="preserve">             </w:t>
      </w:r>
      <w:r w:rsidRPr="00D44E77">
        <w:rPr>
          <w:sz w:val="24"/>
          <w:szCs w:val="24"/>
        </w:rPr>
        <w:t>Карасукского района</w:t>
      </w:r>
    </w:p>
    <w:p w:rsidR="00E02312" w:rsidRPr="00D44E77" w:rsidRDefault="00E02312" w:rsidP="00E0231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37E98">
        <w:rPr>
          <w:sz w:val="24"/>
          <w:szCs w:val="24"/>
        </w:rPr>
        <w:t xml:space="preserve">               </w:t>
      </w:r>
      <w:r w:rsidRPr="00D44E77">
        <w:rPr>
          <w:sz w:val="24"/>
          <w:szCs w:val="24"/>
        </w:rPr>
        <w:t>Новосибирской области</w:t>
      </w:r>
    </w:p>
    <w:p w:rsidR="00E02312" w:rsidRPr="00530B61" w:rsidRDefault="00847680" w:rsidP="00E0231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пятого соз</w:t>
      </w:r>
      <w:r w:rsidR="00E02312" w:rsidRPr="00530B61">
        <w:rPr>
          <w:sz w:val="24"/>
          <w:szCs w:val="24"/>
        </w:rPr>
        <w:t>ыва</w:t>
      </w:r>
    </w:p>
    <w:p w:rsidR="00E02312" w:rsidRPr="00514B75" w:rsidRDefault="00E02312" w:rsidP="00E0231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37E98">
        <w:rPr>
          <w:sz w:val="24"/>
          <w:szCs w:val="24"/>
        </w:rPr>
        <w:t xml:space="preserve">          </w:t>
      </w:r>
      <w:r w:rsidRPr="00D44E77">
        <w:rPr>
          <w:sz w:val="24"/>
          <w:szCs w:val="24"/>
        </w:rPr>
        <w:t xml:space="preserve">от </w:t>
      </w:r>
      <w:r w:rsidR="00C30A0C">
        <w:rPr>
          <w:sz w:val="24"/>
          <w:szCs w:val="24"/>
        </w:rPr>
        <w:t>___________</w:t>
      </w:r>
      <w:r w:rsidRPr="00D44E77">
        <w:rPr>
          <w:sz w:val="24"/>
          <w:szCs w:val="24"/>
        </w:rPr>
        <w:t xml:space="preserve">№ </w:t>
      </w:r>
      <w:r w:rsidR="00C30A0C">
        <w:rPr>
          <w:sz w:val="24"/>
          <w:szCs w:val="24"/>
        </w:rPr>
        <w:t>___</w:t>
      </w:r>
      <w:r>
        <w:rPr>
          <w:sz w:val="24"/>
          <w:szCs w:val="24"/>
        </w:rPr>
        <w:t xml:space="preserve">      </w:t>
      </w:r>
      <w:r w:rsidRPr="00514B75">
        <w:rPr>
          <w:sz w:val="24"/>
          <w:szCs w:val="24"/>
        </w:rPr>
        <w:t xml:space="preserve"> </w:t>
      </w:r>
    </w:p>
    <w:p w:rsidR="00E02312" w:rsidRDefault="00E02312" w:rsidP="00E02312">
      <w:pPr>
        <w:ind w:left="360"/>
        <w:jc w:val="center"/>
        <w:rPr>
          <w:b/>
          <w:sz w:val="28"/>
          <w:szCs w:val="28"/>
        </w:rPr>
      </w:pPr>
    </w:p>
    <w:p w:rsidR="0022795A" w:rsidRPr="00AD0A26" w:rsidRDefault="0022795A" w:rsidP="00E02312">
      <w:pPr>
        <w:ind w:left="360"/>
        <w:jc w:val="center"/>
        <w:rPr>
          <w:b/>
          <w:sz w:val="28"/>
          <w:szCs w:val="28"/>
        </w:rPr>
      </w:pPr>
    </w:p>
    <w:p w:rsidR="00E02312" w:rsidRPr="00AD0A26" w:rsidRDefault="00E02312" w:rsidP="00E02312">
      <w:pPr>
        <w:ind w:left="360"/>
        <w:jc w:val="center"/>
        <w:rPr>
          <w:b/>
          <w:sz w:val="28"/>
          <w:szCs w:val="28"/>
        </w:rPr>
      </w:pPr>
      <w:r w:rsidRPr="00AD0A26">
        <w:rPr>
          <w:b/>
          <w:sz w:val="28"/>
          <w:szCs w:val="28"/>
        </w:rPr>
        <w:t>Главные администраторы доходов</w:t>
      </w:r>
    </w:p>
    <w:p w:rsidR="0022795A" w:rsidRDefault="00E02312" w:rsidP="00E02312">
      <w:pPr>
        <w:ind w:left="360"/>
        <w:jc w:val="center"/>
        <w:rPr>
          <w:b/>
          <w:sz w:val="28"/>
          <w:szCs w:val="28"/>
        </w:rPr>
      </w:pPr>
      <w:r w:rsidRPr="002224AC">
        <w:rPr>
          <w:b/>
          <w:sz w:val="28"/>
          <w:szCs w:val="28"/>
        </w:rPr>
        <w:t xml:space="preserve">бюджета </w:t>
      </w:r>
      <w:r w:rsidR="007E6D49">
        <w:rPr>
          <w:b/>
          <w:sz w:val="28"/>
          <w:szCs w:val="28"/>
        </w:rPr>
        <w:t>Чернокурьинского</w:t>
      </w:r>
      <w:r w:rsidR="00E37E98">
        <w:rPr>
          <w:b/>
          <w:sz w:val="28"/>
          <w:szCs w:val="28"/>
        </w:rPr>
        <w:t xml:space="preserve"> сельсовета Карасукского района Новосибирской области  </w:t>
      </w:r>
      <w:r>
        <w:rPr>
          <w:b/>
          <w:sz w:val="28"/>
          <w:szCs w:val="28"/>
        </w:rPr>
        <w:t xml:space="preserve"> на 201</w:t>
      </w:r>
      <w:r w:rsidR="00287AF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и плановый период </w:t>
      </w:r>
    </w:p>
    <w:p w:rsidR="00E02312" w:rsidRDefault="00E02312" w:rsidP="00E0231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87AF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и 201</w:t>
      </w:r>
      <w:r w:rsidR="00287AF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3386"/>
        <w:gridCol w:w="5504"/>
      </w:tblGrid>
      <w:tr w:rsidR="00E02312" w:rsidRPr="001E5F10" w:rsidTr="00272A85">
        <w:tc>
          <w:tcPr>
            <w:tcW w:w="3386" w:type="dxa"/>
            <w:gridSpan w:val="2"/>
          </w:tcPr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Код главного </w:t>
            </w:r>
          </w:p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администратора, код бюджетной классификации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доходов бюджета </w:t>
            </w:r>
            <w:r w:rsidR="007E6D49">
              <w:rPr>
                <w:sz w:val="24"/>
                <w:szCs w:val="24"/>
              </w:rPr>
              <w:t>Чернокурьинского</w:t>
            </w:r>
            <w:r w:rsidR="00021A5C">
              <w:rPr>
                <w:sz w:val="24"/>
                <w:szCs w:val="24"/>
              </w:rPr>
              <w:t xml:space="preserve"> сельсовета</w:t>
            </w:r>
            <w:r w:rsidRPr="001E5F10">
              <w:rPr>
                <w:sz w:val="24"/>
                <w:szCs w:val="24"/>
              </w:rPr>
              <w:t xml:space="preserve"> </w:t>
            </w:r>
          </w:p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и вида доходов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3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10102010010000110</w:t>
            </w:r>
          </w:p>
        </w:tc>
        <w:tc>
          <w:tcPr>
            <w:tcW w:w="6257" w:type="dxa"/>
          </w:tcPr>
          <w:p w:rsidR="00E02312" w:rsidRPr="001E5F10" w:rsidRDefault="00E02312" w:rsidP="00C30A0C">
            <w:pPr>
              <w:jc w:val="both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A2270">
              <w:rPr>
                <w:sz w:val="28"/>
                <w:szCs w:val="28"/>
              </w:rPr>
              <w:t>Налог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источником  которых   является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налоговый агент, за исключением доходов,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в отношении которых исчисление и  уплата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налога осуществляются в соответствии  со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 xml:space="preserve">статьями </w:t>
            </w:r>
            <w:hyperlink r:id="rId5" w:history="1">
              <w:r w:rsidRPr="009A2270">
                <w:rPr>
                  <w:sz w:val="28"/>
                  <w:szCs w:val="28"/>
                </w:rPr>
                <w:t>227</w:t>
              </w:r>
            </w:hyperlink>
            <w:r w:rsidRPr="009A2270">
              <w:rPr>
                <w:sz w:val="28"/>
                <w:szCs w:val="28"/>
              </w:rPr>
              <w:t xml:space="preserve">, </w:t>
            </w:r>
            <w:hyperlink r:id="rId6" w:history="1">
              <w:r w:rsidRPr="009A2270">
                <w:rPr>
                  <w:sz w:val="28"/>
                  <w:szCs w:val="28"/>
                </w:rPr>
                <w:t>227.1</w:t>
              </w:r>
            </w:hyperlink>
            <w:r w:rsidRPr="009A2270">
              <w:rPr>
                <w:sz w:val="28"/>
                <w:szCs w:val="28"/>
              </w:rPr>
              <w:t xml:space="preserve"> и </w:t>
            </w:r>
            <w:hyperlink r:id="rId7" w:history="1">
              <w:r w:rsidRPr="009A2270">
                <w:rPr>
                  <w:sz w:val="28"/>
                  <w:szCs w:val="28"/>
                </w:rPr>
                <w:t>228</w:t>
              </w:r>
            </w:hyperlink>
            <w:r w:rsidRPr="009A2270">
              <w:rPr>
                <w:sz w:val="28"/>
                <w:szCs w:val="28"/>
              </w:rPr>
              <w:t xml:space="preserve"> НК РФ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1010202</w:t>
            </w:r>
            <w:r>
              <w:rPr>
                <w:sz w:val="28"/>
                <w:szCs w:val="28"/>
              </w:rPr>
              <w:t>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E02312" w:rsidRPr="001E5F10" w:rsidRDefault="00E02312" w:rsidP="00C30A0C">
            <w:pPr>
              <w:jc w:val="both"/>
              <w:rPr>
                <w:sz w:val="28"/>
                <w:szCs w:val="28"/>
              </w:rPr>
            </w:pPr>
            <w:proofErr w:type="gramStart"/>
            <w:r w:rsidRPr="009A2270">
              <w:rPr>
                <w:sz w:val="28"/>
                <w:szCs w:val="28"/>
              </w:rPr>
              <w:t>Налог 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полученных  от   осуществления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деятельности     физическими     лицами,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зарегистрированными      в      качестве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индивидуальных         предпринимателей,</w:t>
            </w:r>
            <w:r w:rsidRPr="009A2270">
              <w:rPr>
                <w:sz w:val="28"/>
                <w:szCs w:val="28"/>
              </w:rPr>
              <w:br/>
              <w:t>нотариусов,  занимающихся     частной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практикой,     адвокатов,     учредивших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адвокатские  кабинеты  и   других   лиц,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занимающихся   частной    практикой    в</w:t>
            </w:r>
            <w:r w:rsidRPr="009A2270">
              <w:rPr>
                <w:sz w:val="28"/>
                <w:szCs w:val="28"/>
              </w:rPr>
              <w:br/>
              <w:t xml:space="preserve">соответствии со </w:t>
            </w:r>
            <w:hyperlink r:id="rId8" w:history="1">
              <w:r w:rsidRPr="009A2270">
                <w:rPr>
                  <w:sz w:val="28"/>
                  <w:szCs w:val="28"/>
                </w:rPr>
                <w:t>ст. 227</w:t>
              </w:r>
            </w:hyperlink>
            <w:r w:rsidRPr="009A2270">
              <w:rPr>
                <w:sz w:val="28"/>
                <w:szCs w:val="28"/>
              </w:rPr>
              <w:t xml:space="preserve"> НК РФ   </w:t>
            </w:r>
            <w:proofErr w:type="gramEnd"/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</w:t>
            </w:r>
            <w:r>
              <w:rPr>
                <w:sz w:val="28"/>
                <w:szCs w:val="28"/>
              </w:rPr>
              <w:t>030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E02312" w:rsidRPr="001E5F10" w:rsidRDefault="00E02312" w:rsidP="00C30A0C">
            <w:pPr>
              <w:pStyle w:val="ConsPlusCell"/>
              <w:jc w:val="both"/>
              <w:outlineLvl w:val="0"/>
            </w:pPr>
            <w:r w:rsidRPr="00AE10D0">
              <w:t>Налог  на  доходы   физических   лиц   с</w:t>
            </w:r>
            <w:r w:rsidRPr="00AE10D0">
              <w:br/>
              <w:t>доходов, полученных физическими лицами в</w:t>
            </w:r>
            <w:r w:rsidRPr="00AE10D0">
              <w:br/>
              <w:t xml:space="preserve">соответствии со </w:t>
            </w:r>
            <w:hyperlink r:id="rId9" w:history="1">
              <w:r w:rsidRPr="00AE10D0">
                <w:t>ст. 228</w:t>
              </w:r>
            </w:hyperlink>
            <w:r w:rsidRPr="00AE10D0">
              <w:t xml:space="preserve"> НК РФ  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105030</w:t>
            </w:r>
            <w:r>
              <w:rPr>
                <w:sz w:val="28"/>
                <w:szCs w:val="28"/>
              </w:rPr>
              <w:t>1</w:t>
            </w:r>
            <w:r w:rsidRPr="001E5F10">
              <w:rPr>
                <w:sz w:val="28"/>
                <w:szCs w:val="28"/>
              </w:rPr>
              <w:t>0010000110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10601030100000110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10606013100000110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</w:t>
            </w:r>
            <w:r w:rsidRPr="001E5F10">
              <w:rPr>
                <w:sz w:val="28"/>
                <w:szCs w:val="28"/>
              </w:rPr>
              <w:lastRenderedPageBreak/>
              <w:t>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10606023100000110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10904053100000110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поселений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Карасукского района Новосибирской области 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11105013100000120</w:t>
            </w:r>
          </w:p>
          <w:p w:rsidR="00E02312" w:rsidRPr="001E5F10" w:rsidRDefault="00E02312" w:rsidP="00007C8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1E5F10" w:rsidRDefault="00E02312" w:rsidP="00007C87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1140601</w:t>
            </w:r>
            <w:r>
              <w:rPr>
                <w:sz w:val="28"/>
                <w:szCs w:val="28"/>
              </w:rPr>
              <w:t>3</w:t>
            </w:r>
            <w:r w:rsidRPr="001E5F10">
              <w:rPr>
                <w:sz w:val="28"/>
                <w:szCs w:val="28"/>
              </w:rPr>
              <w:t>100000430</w:t>
            </w: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821B2D" w:rsidRPr="001E5F10" w:rsidTr="00272A85">
        <w:tc>
          <w:tcPr>
            <w:tcW w:w="790" w:type="dxa"/>
          </w:tcPr>
          <w:p w:rsidR="00E02312" w:rsidRPr="00067326" w:rsidRDefault="00E02312" w:rsidP="00530B61">
            <w:pPr>
              <w:jc w:val="center"/>
              <w:rPr>
                <w:b/>
                <w:sz w:val="28"/>
                <w:szCs w:val="28"/>
              </w:rPr>
            </w:pPr>
            <w:r w:rsidRPr="00067326">
              <w:rPr>
                <w:b/>
                <w:sz w:val="28"/>
                <w:szCs w:val="28"/>
              </w:rPr>
              <w:t>0</w:t>
            </w:r>
            <w:r w:rsidR="00530B6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E02312" w:rsidRPr="001E5F10" w:rsidRDefault="00E02312" w:rsidP="00007C8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E02312" w:rsidRPr="001E5F10" w:rsidRDefault="00E02312" w:rsidP="00007C8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Карасукского района Новосибирской области</w:t>
            </w:r>
          </w:p>
        </w:tc>
      </w:tr>
      <w:tr w:rsidR="00E37E98" w:rsidRPr="001E5F10" w:rsidTr="00272A85">
        <w:tc>
          <w:tcPr>
            <w:tcW w:w="790" w:type="dxa"/>
          </w:tcPr>
          <w:p w:rsidR="00E37E98" w:rsidRDefault="00E37E98" w:rsidP="00007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E37E98" w:rsidRDefault="00E37E98" w:rsidP="00007C87">
            <w:pPr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E37E98" w:rsidRPr="00067326" w:rsidRDefault="00E37E98" w:rsidP="00007C87">
            <w:pPr>
              <w:jc w:val="both"/>
              <w:rPr>
                <w:sz w:val="28"/>
                <w:szCs w:val="28"/>
              </w:rPr>
            </w:pPr>
          </w:p>
        </w:tc>
      </w:tr>
      <w:tr w:rsidR="00E37E98" w:rsidRPr="001E5F10" w:rsidTr="00272A85">
        <w:tc>
          <w:tcPr>
            <w:tcW w:w="790" w:type="dxa"/>
          </w:tcPr>
          <w:p w:rsidR="00E37E98" w:rsidRDefault="00E37E98" w:rsidP="0053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30B61">
              <w:rPr>
                <w:sz w:val="28"/>
                <w:szCs w:val="28"/>
              </w:rPr>
              <w:t>13</w:t>
            </w:r>
          </w:p>
        </w:tc>
        <w:tc>
          <w:tcPr>
            <w:tcW w:w="2596" w:type="dxa"/>
          </w:tcPr>
          <w:p w:rsidR="00E37E98" w:rsidRDefault="00E37E98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10804020010000110</w:t>
            </w:r>
          </w:p>
        </w:tc>
        <w:tc>
          <w:tcPr>
            <w:tcW w:w="6257" w:type="dxa"/>
          </w:tcPr>
          <w:p w:rsidR="00E37E98" w:rsidRPr="00067326" w:rsidRDefault="00E37E98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 актами РФ на совершение нотариальных действий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852FDD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067326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11105025100000120</w:t>
            </w:r>
          </w:p>
        </w:tc>
        <w:tc>
          <w:tcPr>
            <w:tcW w:w="6257" w:type="dxa"/>
          </w:tcPr>
          <w:p w:rsidR="00530B61" w:rsidRPr="00067326" w:rsidRDefault="00530B61" w:rsidP="00007C87">
            <w:pPr>
              <w:jc w:val="both"/>
              <w:rPr>
                <w:sz w:val="28"/>
                <w:szCs w:val="28"/>
              </w:rPr>
            </w:pPr>
            <w:r w:rsidRPr="0006732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 в собственности поселений (за исключением земельных участков муниципальных  бюджетных и автономных учреждений)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852FDD">
              <w:rPr>
                <w:sz w:val="28"/>
                <w:szCs w:val="28"/>
              </w:rPr>
              <w:lastRenderedPageBreak/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11105035100000120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852FDD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11108050100000120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760EE5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11301995100000130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760EE5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11302995100000130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760EE5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11401050100000410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bCs/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760EE5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114020</w:t>
            </w:r>
            <w:r w:rsidRPr="003F3770">
              <w:rPr>
                <w:sz w:val="28"/>
                <w:szCs w:val="28"/>
              </w:rPr>
              <w:t>531</w:t>
            </w:r>
            <w:r w:rsidRPr="001E5F10">
              <w:rPr>
                <w:sz w:val="28"/>
                <w:szCs w:val="28"/>
              </w:rPr>
              <w:t>00000410</w:t>
            </w:r>
          </w:p>
          <w:p w:rsidR="00530B61" w:rsidRPr="001E5F10" w:rsidRDefault="00530B61" w:rsidP="00007C87">
            <w:pPr>
              <w:rPr>
                <w:sz w:val="28"/>
                <w:szCs w:val="28"/>
              </w:rPr>
            </w:pPr>
          </w:p>
          <w:p w:rsidR="00530B61" w:rsidRPr="001E5F10" w:rsidRDefault="00530B61" w:rsidP="00007C87">
            <w:pPr>
              <w:rPr>
                <w:sz w:val="28"/>
                <w:szCs w:val="28"/>
              </w:rPr>
            </w:pPr>
          </w:p>
          <w:p w:rsidR="00530B61" w:rsidRPr="001E5F10" w:rsidRDefault="00530B61" w:rsidP="00007C87">
            <w:pPr>
              <w:rPr>
                <w:sz w:val="28"/>
                <w:szCs w:val="28"/>
              </w:rPr>
            </w:pPr>
          </w:p>
          <w:p w:rsidR="00530B61" w:rsidRPr="001E5F10" w:rsidRDefault="00530B61" w:rsidP="00007C8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7130FF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11406013100000430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7130FF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11623051100000140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E5F10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1E5F10">
              <w:rPr>
                <w:sz w:val="28"/>
                <w:szCs w:val="28"/>
              </w:rPr>
              <w:t xml:space="preserve"> выступают получатели средств бюджетов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7130FF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11690050100000140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F316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11701050100000180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bCs/>
                <w:sz w:val="28"/>
                <w:szCs w:val="28"/>
              </w:rPr>
              <w:t xml:space="preserve">Невыясненные поступления, зачисляемые в </w:t>
            </w:r>
            <w:r w:rsidRPr="001E5F10">
              <w:rPr>
                <w:bCs/>
                <w:sz w:val="28"/>
                <w:szCs w:val="28"/>
              </w:rPr>
              <w:lastRenderedPageBreak/>
              <w:t>бюджеты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F3166">
              <w:rPr>
                <w:sz w:val="28"/>
                <w:szCs w:val="28"/>
              </w:rPr>
              <w:lastRenderedPageBreak/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11705050100000180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F316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20201001100000151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F316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20201003100000151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F316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20202041100000151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Субсидии бюджетам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FC6B7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20202077100000151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FC6B7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20202999100000151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Прочие субсидии бюджетам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FC6B7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20203015100000151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FC6B7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20203024100000151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vanish/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Субвенции бюджетам поселений на выполнение передаваемых полномочий субъектов </w:t>
            </w:r>
            <w:r w:rsidRPr="001E5F10">
              <w:rPr>
                <w:vanish/>
                <w:sz w:val="28"/>
                <w:szCs w:val="28"/>
              </w:rPr>
              <w:t>Ро</w:t>
            </w:r>
            <w:r w:rsidRPr="001E5F10">
              <w:rPr>
                <w:sz w:val="28"/>
                <w:szCs w:val="28"/>
              </w:rPr>
              <w:t>Российской Федерации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FC6B76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20202102100000151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B25932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20204012100000151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B25932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6B5CF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20204014100000151</w:t>
            </w:r>
          </w:p>
        </w:tc>
        <w:tc>
          <w:tcPr>
            <w:tcW w:w="6257" w:type="dxa"/>
          </w:tcPr>
          <w:p w:rsidR="00530B61" w:rsidRPr="001E5F10" w:rsidRDefault="00530B61" w:rsidP="006B5CFA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B25932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20209024100000151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Прочие безвозмездные поступления в бюджеты поселений от бюджета субъекта Российской Федерации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1F7981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20202150100000151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поселений на </w:t>
            </w:r>
            <w:r>
              <w:rPr>
                <w:sz w:val="28"/>
                <w:szCs w:val="28"/>
              </w:rPr>
              <w:lastRenderedPageBreak/>
              <w:t>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1F7981">
              <w:rPr>
                <w:sz w:val="28"/>
                <w:szCs w:val="28"/>
              </w:rPr>
              <w:lastRenderedPageBreak/>
              <w:t>013</w:t>
            </w:r>
          </w:p>
        </w:tc>
        <w:tc>
          <w:tcPr>
            <w:tcW w:w="2596" w:type="dxa"/>
          </w:tcPr>
          <w:p w:rsidR="00530B61" w:rsidRPr="001E5F10" w:rsidRDefault="00530B61" w:rsidP="006B5CFA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</w:t>
            </w:r>
            <w:r w:rsidRPr="001E5F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5030100000180</w:t>
            </w:r>
          </w:p>
        </w:tc>
        <w:tc>
          <w:tcPr>
            <w:tcW w:w="6257" w:type="dxa"/>
          </w:tcPr>
          <w:p w:rsidR="00530B61" w:rsidRPr="001E5F10" w:rsidRDefault="00530B61" w:rsidP="006B5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1F7981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20805000100000180</w:t>
            </w:r>
          </w:p>
        </w:tc>
        <w:tc>
          <w:tcPr>
            <w:tcW w:w="6257" w:type="dxa"/>
          </w:tcPr>
          <w:p w:rsidR="00530B61" w:rsidRDefault="00530B61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 из бюджетов  поселений (в бюджеты поселений) для осуществления  возврата (зачета) излишне уплаченных или 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5701B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21805010100000151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5701B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218050201000001</w:t>
            </w:r>
            <w:r>
              <w:rPr>
                <w:sz w:val="28"/>
                <w:szCs w:val="28"/>
              </w:rPr>
              <w:t>+++++</w:t>
            </w:r>
            <w:r w:rsidRPr="001E5F10">
              <w:rPr>
                <w:sz w:val="28"/>
                <w:szCs w:val="28"/>
              </w:rPr>
              <w:t>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05701B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21805030100000180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лет.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CC5C32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21805010100000180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 бюджетов поселений от возврата бюджетными учреждениями остатков  субсидий прошлых лет</w:t>
            </w:r>
          </w:p>
        </w:tc>
      </w:tr>
      <w:tr w:rsidR="00530B61" w:rsidRPr="001E5F10" w:rsidTr="00272A85">
        <w:tc>
          <w:tcPr>
            <w:tcW w:w="790" w:type="dxa"/>
          </w:tcPr>
          <w:p w:rsidR="00530B61" w:rsidRDefault="00530B61">
            <w:r w:rsidRPr="00CC5C32">
              <w:rPr>
                <w:sz w:val="28"/>
                <w:szCs w:val="28"/>
              </w:rPr>
              <w:t>013</w:t>
            </w:r>
          </w:p>
        </w:tc>
        <w:tc>
          <w:tcPr>
            <w:tcW w:w="2596" w:type="dxa"/>
          </w:tcPr>
          <w:p w:rsidR="00530B61" w:rsidRPr="001E5F10" w:rsidRDefault="00530B61" w:rsidP="00007C87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21905000100000151</w:t>
            </w:r>
          </w:p>
        </w:tc>
        <w:tc>
          <w:tcPr>
            <w:tcW w:w="6257" w:type="dxa"/>
          </w:tcPr>
          <w:p w:rsidR="00530B61" w:rsidRPr="001E5F10" w:rsidRDefault="00530B61" w:rsidP="00007C87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441D0" w:rsidRDefault="000441D0"/>
    <w:sectPr w:rsidR="000441D0" w:rsidSect="0004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12"/>
    <w:rsid w:val="00021A5C"/>
    <w:rsid w:val="000441D0"/>
    <w:rsid w:val="0022795A"/>
    <w:rsid w:val="00272A85"/>
    <w:rsid w:val="00287AF5"/>
    <w:rsid w:val="00293347"/>
    <w:rsid w:val="002F0988"/>
    <w:rsid w:val="004B0962"/>
    <w:rsid w:val="00530B61"/>
    <w:rsid w:val="006637F8"/>
    <w:rsid w:val="00710F7A"/>
    <w:rsid w:val="007426C3"/>
    <w:rsid w:val="007E6D49"/>
    <w:rsid w:val="00821B2D"/>
    <w:rsid w:val="00847680"/>
    <w:rsid w:val="009665EC"/>
    <w:rsid w:val="009C3106"/>
    <w:rsid w:val="00A1051D"/>
    <w:rsid w:val="00AC3568"/>
    <w:rsid w:val="00B419BD"/>
    <w:rsid w:val="00B606DE"/>
    <w:rsid w:val="00B85C62"/>
    <w:rsid w:val="00C30A0C"/>
    <w:rsid w:val="00C84883"/>
    <w:rsid w:val="00CE7317"/>
    <w:rsid w:val="00E02312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020A062B9A0BB6557E042D742C89B8FF72C30C98986DCF71AECCE4B7ABFA3D8E0BD758BA77Em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651ED93B4AB8E8377576F30FDA80B3619DD0EC89250E3486A4FAE258BCB83B7FDAEC6DF2927B3EP2k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651ED93B4AB8E8377576F30FDA80B3619DD0EC89250E3486A4FAE258BCB83B7FDAEC69F79BP7k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5651ED93B4AB8E8377576F30FDA80B3619DD0EC89250E3486A4FAE258BCB83B7FDAEC6FF292P7k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6F5F995FD9E21AF47C1C9248CCAD13AF501F2D4863E68D65C57459BFC2D180578058CF659EC47EB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6805-06D7-42D0-8433-09F4D447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user2</cp:lastModifiedBy>
  <cp:revision>14</cp:revision>
  <cp:lastPrinted>2015-11-26T05:33:00Z</cp:lastPrinted>
  <dcterms:created xsi:type="dcterms:W3CDTF">2013-11-18T03:00:00Z</dcterms:created>
  <dcterms:modified xsi:type="dcterms:W3CDTF">2015-11-26T05:36:00Z</dcterms:modified>
</cp:coreProperties>
</file>